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52DF" w14:textId="77777777" w:rsidR="00491459" w:rsidRDefault="002C2339">
      <w:pPr>
        <w:spacing w:before="67" w:line="249" w:lineRule="auto"/>
        <w:ind w:left="2052" w:right="1870"/>
        <w:jc w:val="center"/>
        <w:rPr>
          <w:b/>
          <w:sz w:val="36"/>
        </w:rPr>
      </w:pPr>
      <w:r>
        <w:rPr>
          <w:b/>
          <w:sz w:val="36"/>
        </w:rPr>
        <w:t>The Bar Association of the City of Richmond Membership Application</w:t>
      </w:r>
    </w:p>
    <w:p w14:paraId="78FD0CAD" w14:textId="77777777" w:rsidR="00491459" w:rsidRDefault="002C2339">
      <w:pPr>
        <w:spacing w:before="38"/>
        <w:ind w:left="2050" w:right="1870"/>
        <w:jc w:val="center"/>
        <w:rPr>
          <w:b/>
          <w:sz w:val="20"/>
        </w:rPr>
      </w:pPr>
      <w:r>
        <w:rPr>
          <w:b/>
          <w:sz w:val="20"/>
        </w:rPr>
        <w:t>(Please type or print legibly)</w:t>
      </w:r>
    </w:p>
    <w:p w14:paraId="1EDC369F" w14:textId="77777777" w:rsidR="00491459" w:rsidRDefault="00491459">
      <w:pPr>
        <w:pStyle w:val="BodyText"/>
        <w:rPr>
          <w:b/>
        </w:rPr>
      </w:pPr>
    </w:p>
    <w:p w14:paraId="0128294A" w14:textId="77777777" w:rsidR="00491459" w:rsidRDefault="00491459">
      <w:pPr>
        <w:pStyle w:val="BodyText"/>
        <w:spacing w:before="9"/>
        <w:rPr>
          <w:b/>
        </w:rPr>
      </w:pPr>
    </w:p>
    <w:p w14:paraId="7CC49FD8" w14:textId="77777777" w:rsidR="00491459" w:rsidRDefault="002C2339">
      <w:pPr>
        <w:pStyle w:val="BodyText"/>
        <w:tabs>
          <w:tab w:val="left" w:pos="6230"/>
          <w:tab w:val="left" w:pos="10641"/>
        </w:tabs>
        <w:spacing w:before="92"/>
        <w:ind w:left="120"/>
      </w:pPr>
      <w:r>
        <w:t>Name (first,</w:t>
      </w:r>
      <w:r>
        <w:rPr>
          <w:spacing w:val="-1"/>
        </w:rPr>
        <w:t xml:space="preserve"> </w:t>
      </w:r>
      <w:r>
        <w:t>middle,</w:t>
      </w:r>
      <w:r>
        <w:rPr>
          <w:spacing w:val="-1"/>
        </w:rPr>
        <w:t xml:space="preserve"> </w:t>
      </w:r>
      <w:r>
        <w:t>last):</w:t>
      </w:r>
      <w:r>
        <w:rPr>
          <w:u w:val="single"/>
        </w:rPr>
        <w:tab/>
      </w:r>
      <w:r>
        <w:t>Name/Nickname you go</w:t>
      </w:r>
      <w:r>
        <w:rPr>
          <w:spacing w:val="-1"/>
        </w:rPr>
        <w:t xml:space="preserve"> </w:t>
      </w:r>
      <w:r>
        <w:t xml:space="preserve">by: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3528DE" w14:textId="77777777" w:rsidR="00491459" w:rsidRDefault="00491459">
      <w:pPr>
        <w:pStyle w:val="BodyText"/>
        <w:spacing w:before="8"/>
        <w:rPr>
          <w:sz w:val="13"/>
        </w:rPr>
      </w:pPr>
    </w:p>
    <w:p w14:paraId="786D945A" w14:textId="77777777" w:rsidR="00491459" w:rsidRDefault="002C2339">
      <w:pPr>
        <w:pStyle w:val="BodyText"/>
        <w:tabs>
          <w:tab w:val="left" w:pos="5119"/>
          <w:tab w:val="left" w:pos="5369"/>
          <w:tab w:val="left" w:pos="6314"/>
          <w:tab w:val="left" w:pos="6714"/>
          <w:tab w:val="left" w:pos="7425"/>
          <w:tab w:val="left" w:pos="7825"/>
        </w:tabs>
        <w:spacing w:before="92"/>
        <w:ind w:left="120"/>
      </w:pPr>
      <w:r>
        <w:t>Birth 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Gender:</w:t>
      </w:r>
      <w:r>
        <w:tab/>
      </w:r>
      <w:r>
        <w:rPr>
          <w:u w:val="single"/>
        </w:rPr>
        <w:tab/>
      </w:r>
      <w:r>
        <w:t>Male</w:t>
      </w:r>
      <w:r>
        <w:tab/>
      </w:r>
      <w:r>
        <w:rPr>
          <w:u w:val="single"/>
        </w:rPr>
        <w:tab/>
      </w:r>
      <w:r>
        <w:t>Female</w:t>
      </w:r>
    </w:p>
    <w:p w14:paraId="1EE13A62" w14:textId="77777777" w:rsidR="00491459" w:rsidRDefault="00491459">
      <w:pPr>
        <w:pStyle w:val="BodyText"/>
        <w:spacing w:before="8"/>
        <w:rPr>
          <w:sz w:val="13"/>
        </w:rPr>
      </w:pPr>
    </w:p>
    <w:p w14:paraId="4189747A" w14:textId="41A9EDA1" w:rsidR="00491459" w:rsidRDefault="002C2339">
      <w:pPr>
        <w:pStyle w:val="BodyText"/>
        <w:tabs>
          <w:tab w:val="left" w:pos="5214"/>
          <w:tab w:val="left" w:pos="10572"/>
        </w:tabs>
        <w:spacing w:before="92"/>
        <w:ind w:left="120"/>
      </w:pPr>
      <w:r>
        <w:t>Employer:</w:t>
      </w:r>
      <w:r>
        <w:rPr>
          <w:u w:val="single"/>
        </w:rPr>
        <w:tab/>
        <w:t xml:space="preserve"> </w:t>
      </w:r>
      <w:r>
        <w:t>City/County office is located</w:t>
      </w:r>
      <w:r>
        <w:rPr>
          <w:spacing w:val="-1"/>
        </w:rPr>
        <w:t xml:space="preserve"> </w:t>
      </w:r>
      <w:r>
        <w:t xml:space="preserve">in: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4652F9" w14:textId="77777777" w:rsidR="00491459" w:rsidRDefault="00491459">
      <w:pPr>
        <w:pStyle w:val="BodyText"/>
        <w:spacing w:before="8"/>
        <w:rPr>
          <w:sz w:val="13"/>
        </w:rPr>
      </w:pPr>
    </w:p>
    <w:p w14:paraId="11E9EE74" w14:textId="77777777" w:rsidR="00491459" w:rsidRDefault="002C2339">
      <w:pPr>
        <w:pStyle w:val="BodyText"/>
        <w:tabs>
          <w:tab w:val="left" w:pos="6171"/>
          <w:tab w:val="left" w:pos="10592"/>
        </w:tabs>
        <w:spacing w:before="92"/>
        <w:ind w:left="120"/>
      </w:pPr>
      <w:r>
        <w:t>Employer’s</w:t>
      </w:r>
      <w:r>
        <w:rPr>
          <w:spacing w:val="-1"/>
        </w:rPr>
        <w:t xml:space="preserve"> </w:t>
      </w:r>
      <w:r>
        <w:t>website/URL:</w:t>
      </w:r>
      <w:r>
        <w:rPr>
          <w:u w:val="single"/>
        </w:rPr>
        <w:tab/>
      </w:r>
      <w:r>
        <w:rPr>
          <w:spacing w:val="-5"/>
        </w:rPr>
        <w:t>Your</w:t>
      </w:r>
      <w:r>
        <w:rPr>
          <w:spacing w:val="-1"/>
        </w:rPr>
        <w:t xml:space="preserve"> </w:t>
      </w:r>
      <w:r>
        <w:t xml:space="preserve">Position/Title: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6DA35E" w14:textId="77777777" w:rsidR="00491459" w:rsidRDefault="00491459">
      <w:pPr>
        <w:pStyle w:val="BodyText"/>
        <w:spacing w:before="8"/>
        <w:rPr>
          <w:sz w:val="13"/>
        </w:rPr>
      </w:pPr>
    </w:p>
    <w:p w14:paraId="47213513" w14:textId="77777777" w:rsidR="00491459" w:rsidRDefault="002C2339">
      <w:pPr>
        <w:pStyle w:val="BodyText"/>
        <w:tabs>
          <w:tab w:val="left" w:pos="10408"/>
        </w:tabs>
        <w:spacing w:before="92"/>
        <w:ind w:left="120"/>
      </w:pPr>
      <w:r>
        <w:t>Employer</w:t>
      </w:r>
      <w:r>
        <w:rPr>
          <w:spacing w:val="-12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FDF144" w14:textId="77777777" w:rsidR="00491459" w:rsidRDefault="00491459">
      <w:pPr>
        <w:pStyle w:val="BodyText"/>
      </w:pPr>
    </w:p>
    <w:p w14:paraId="2C1DB5F7" w14:textId="5493C176" w:rsidR="00491459" w:rsidRDefault="00075714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7FF06E09" wp14:editId="62CFAFAF">
                <wp:simplePos x="0" y="0"/>
                <wp:positionH relativeFrom="page">
                  <wp:posOffset>1536700</wp:posOffset>
                </wp:positionH>
                <wp:positionV relativeFrom="paragraph">
                  <wp:posOffset>156210</wp:posOffset>
                </wp:positionV>
                <wp:extent cx="5524500" cy="0"/>
                <wp:effectExtent l="12700" t="12065" r="6350" b="6985"/>
                <wp:wrapTopAndBottom/>
                <wp:docPr id="206748215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9002E" id="Line 8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1pt,12.3pt" to="55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" strokeweight=".4pt">
                <w10:wrap type="topAndBottom" anchorx="page"/>
              </v:line>
            </w:pict>
          </mc:Fallback>
        </mc:AlternateContent>
      </w:r>
    </w:p>
    <w:p w14:paraId="0ADA8CAA" w14:textId="77777777" w:rsidR="00491459" w:rsidRDefault="00491459">
      <w:pPr>
        <w:pStyle w:val="BodyText"/>
        <w:spacing w:before="3"/>
        <w:rPr>
          <w:sz w:val="11"/>
        </w:rPr>
      </w:pPr>
    </w:p>
    <w:p w14:paraId="7D53179E" w14:textId="77777777" w:rsidR="00491459" w:rsidRDefault="002C2339">
      <w:pPr>
        <w:pStyle w:val="BodyText"/>
        <w:tabs>
          <w:tab w:val="left" w:pos="5114"/>
          <w:tab w:val="left" w:pos="10456"/>
        </w:tabs>
        <w:spacing w:before="91"/>
        <w:ind w:left="120"/>
      </w:pPr>
      <w:r>
        <w:rPr>
          <w:spacing w:val="-5"/>
        </w:rPr>
        <w:t>Work</w:t>
      </w:r>
      <w:r>
        <w:t xml:space="preserve"> Phone:</w:t>
      </w:r>
      <w:r>
        <w:rPr>
          <w:u w:val="single"/>
        </w:rPr>
        <w:tab/>
      </w:r>
      <w:r>
        <w:rPr>
          <w:spacing w:val="-3"/>
        </w:rPr>
        <w:t xml:space="preserve">WorkFax: 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14:paraId="77BDFBA3" w14:textId="77777777" w:rsidR="00491459" w:rsidRDefault="00491459">
      <w:pPr>
        <w:pStyle w:val="BodyText"/>
        <w:spacing w:before="8"/>
        <w:rPr>
          <w:sz w:val="13"/>
        </w:rPr>
      </w:pPr>
    </w:p>
    <w:p w14:paraId="4E6B8424" w14:textId="77777777" w:rsidR="00491459" w:rsidRDefault="002C2339">
      <w:pPr>
        <w:pStyle w:val="BodyText"/>
        <w:tabs>
          <w:tab w:val="left" w:pos="5280"/>
          <w:tab w:val="left" w:pos="10546"/>
        </w:tabs>
        <w:spacing w:before="92"/>
        <w:ind w:left="120"/>
      </w:pPr>
      <w:r>
        <w:t>E-Mail</w:t>
      </w:r>
      <w:r>
        <w:rPr>
          <w:spacing w:val="-12"/>
        </w:rPr>
        <w:t xml:space="preserve"> </w:t>
      </w:r>
      <w:r>
        <w:t>Address: (work)</w:t>
      </w:r>
      <w:r>
        <w:rPr>
          <w:u w:val="single"/>
        </w:rPr>
        <w:tab/>
      </w:r>
      <w:r>
        <w:t xml:space="preserve">(personal):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B93086" w14:textId="77777777" w:rsidR="00491459" w:rsidRDefault="00491459">
      <w:pPr>
        <w:pStyle w:val="BodyText"/>
        <w:spacing w:before="9"/>
        <w:rPr>
          <w:sz w:val="13"/>
        </w:rPr>
      </w:pPr>
    </w:p>
    <w:p w14:paraId="1487372F" w14:textId="77777777" w:rsidR="00491459" w:rsidRDefault="002C2339">
      <w:pPr>
        <w:pStyle w:val="BodyText"/>
        <w:tabs>
          <w:tab w:val="left" w:pos="2771"/>
          <w:tab w:val="left" w:pos="4460"/>
          <w:tab w:val="left" w:pos="6241"/>
          <w:tab w:val="left" w:pos="8029"/>
          <w:tab w:val="left" w:pos="10001"/>
        </w:tabs>
        <w:spacing w:before="91" w:line="249" w:lineRule="auto"/>
        <w:ind w:left="120" w:right="393"/>
      </w:pPr>
      <w:r>
        <w:t>Size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firm/organization:</w:t>
      </w:r>
      <w:r>
        <w:rPr>
          <w:u w:val="single"/>
        </w:rPr>
        <w:tab/>
      </w:r>
      <w:r>
        <w:t>1-10</w:t>
      </w:r>
      <w:r>
        <w:rPr>
          <w:spacing w:val="-1"/>
        </w:rPr>
        <w:t xml:space="preserve"> </w:t>
      </w:r>
      <w:r>
        <w:t>lawyers</w:t>
      </w:r>
      <w:r>
        <w:rPr>
          <w:u w:val="single"/>
        </w:rPr>
        <w:tab/>
      </w:r>
      <w:r>
        <w:t>11-30</w:t>
      </w:r>
      <w:r>
        <w:rPr>
          <w:spacing w:val="-1"/>
        </w:rPr>
        <w:t xml:space="preserve"> </w:t>
      </w:r>
      <w:r>
        <w:t>lawyers</w:t>
      </w:r>
      <w:r>
        <w:rPr>
          <w:u w:val="single"/>
        </w:rPr>
        <w:tab/>
      </w:r>
      <w:r>
        <w:t>31-60</w:t>
      </w:r>
      <w:r>
        <w:rPr>
          <w:spacing w:val="-1"/>
        </w:rPr>
        <w:t xml:space="preserve"> </w:t>
      </w:r>
      <w:r>
        <w:t>lawyers</w:t>
      </w:r>
      <w:r>
        <w:rPr>
          <w:u w:val="single"/>
        </w:rPr>
        <w:tab/>
      </w:r>
      <w:r>
        <w:t>61 –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lawyers</w:t>
      </w:r>
      <w:r>
        <w:rPr>
          <w:u w:val="single"/>
        </w:rPr>
        <w:tab/>
      </w:r>
      <w:r>
        <w:t>100+ lawyers</w:t>
      </w:r>
    </w:p>
    <w:p w14:paraId="225CC9E3" w14:textId="77777777" w:rsidR="00491459" w:rsidRDefault="00491459">
      <w:pPr>
        <w:pStyle w:val="BodyText"/>
        <w:spacing w:before="10"/>
      </w:pPr>
    </w:p>
    <w:p w14:paraId="5CB9CBB3" w14:textId="77777777" w:rsidR="00491459" w:rsidRDefault="002C2339">
      <w:pPr>
        <w:pStyle w:val="BodyText"/>
        <w:tabs>
          <w:tab w:val="left" w:pos="10308"/>
        </w:tabs>
        <w:ind w:left="120"/>
      </w:pPr>
      <w:r>
        <w:t>Home</w:t>
      </w:r>
      <w:r>
        <w:rPr>
          <w:spacing w:val="-12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C881BE" w14:textId="77777777" w:rsidR="00491459" w:rsidRDefault="00491459">
      <w:pPr>
        <w:pStyle w:val="BodyText"/>
      </w:pPr>
    </w:p>
    <w:p w14:paraId="4D264F8F" w14:textId="2E3A58A3" w:rsidR="00491459" w:rsidRDefault="00075714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45BA5671" wp14:editId="7B8B68A4">
                <wp:simplePos x="0" y="0"/>
                <wp:positionH relativeFrom="page">
                  <wp:posOffset>1346200</wp:posOffset>
                </wp:positionH>
                <wp:positionV relativeFrom="paragraph">
                  <wp:posOffset>155575</wp:posOffset>
                </wp:positionV>
                <wp:extent cx="5715000" cy="0"/>
                <wp:effectExtent l="12700" t="13970" r="6350" b="5080"/>
                <wp:wrapTopAndBottom/>
                <wp:docPr id="154090118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53044" id="Line 7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pt,12.25pt" to="55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" strokeweight=".4pt">
                <w10:wrap type="topAndBottom" anchorx="page"/>
              </v:line>
            </w:pict>
          </mc:Fallback>
        </mc:AlternateContent>
      </w:r>
    </w:p>
    <w:p w14:paraId="51C6EC40" w14:textId="77777777" w:rsidR="00491459" w:rsidRDefault="00491459">
      <w:pPr>
        <w:pStyle w:val="BodyText"/>
        <w:spacing w:before="3"/>
        <w:rPr>
          <w:sz w:val="11"/>
        </w:rPr>
      </w:pPr>
    </w:p>
    <w:p w14:paraId="57624225" w14:textId="77777777" w:rsidR="00491459" w:rsidRDefault="002C2339">
      <w:pPr>
        <w:pStyle w:val="BodyText"/>
        <w:tabs>
          <w:tab w:val="left" w:pos="5164"/>
          <w:tab w:val="left" w:pos="5564"/>
          <w:tab w:val="left" w:pos="10542"/>
        </w:tabs>
        <w:spacing w:before="91"/>
        <w:ind w:left="120"/>
      </w:pPr>
      <w:r>
        <w:t>Home 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City/County you reside in: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9058AF" w14:textId="77777777" w:rsidR="00491459" w:rsidRDefault="00491459">
      <w:pPr>
        <w:pStyle w:val="BodyText"/>
        <w:spacing w:before="8"/>
        <w:rPr>
          <w:sz w:val="13"/>
        </w:rPr>
      </w:pPr>
    </w:p>
    <w:p w14:paraId="0FA72A36" w14:textId="77777777" w:rsidR="00491459" w:rsidRDefault="002C2339">
      <w:pPr>
        <w:pStyle w:val="BodyText"/>
        <w:tabs>
          <w:tab w:val="left" w:pos="4968"/>
          <w:tab w:val="left" w:pos="6229"/>
        </w:tabs>
        <w:spacing w:before="92"/>
        <w:ind w:left="120"/>
      </w:pPr>
      <w:r>
        <w:t>Which address should we use for primary contact?</w:t>
      </w:r>
      <w:r>
        <w:rPr>
          <w:u w:val="single"/>
        </w:rPr>
        <w:tab/>
      </w:r>
      <w:r>
        <w:t>work</w:t>
      </w:r>
      <w:r>
        <w:rPr>
          <w:u w:val="single"/>
        </w:rPr>
        <w:tab/>
      </w:r>
      <w:r>
        <w:t>home</w:t>
      </w:r>
    </w:p>
    <w:p w14:paraId="1B0B1E2E" w14:textId="77777777" w:rsidR="00491459" w:rsidRDefault="00491459">
      <w:pPr>
        <w:pStyle w:val="BodyText"/>
        <w:spacing w:before="9"/>
        <w:rPr>
          <w:sz w:val="13"/>
        </w:rPr>
      </w:pPr>
    </w:p>
    <w:p w14:paraId="149185E8" w14:textId="77777777" w:rsidR="00491459" w:rsidRDefault="002C2339">
      <w:pPr>
        <w:pStyle w:val="BodyText"/>
        <w:tabs>
          <w:tab w:val="left" w:pos="719"/>
        </w:tabs>
        <w:spacing w:before="91"/>
        <w:ind w:left="12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I am an active member of the Virginia State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Bar.</w:t>
      </w:r>
    </w:p>
    <w:p w14:paraId="2DCADBCA" w14:textId="77777777" w:rsidR="00491459" w:rsidRDefault="00491459">
      <w:pPr>
        <w:pStyle w:val="BodyText"/>
        <w:spacing w:before="7"/>
        <w:rPr>
          <w:sz w:val="21"/>
        </w:rPr>
      </w:pPr>
    </w:p>
    <w:p w14:paraId="5A5EAB4C" w14:textId="77777777" w:rsidR="00491459" w:rsidRDefault="002C2339">
      <w:pPr>
        <w:pStyle w:val="BodyText"/>
        <w:tabs>
          <w:tab w:val="left" w:pos="10644"/>
        </w:tabs>
        <w:spacing w:before="1"/>
        <w:ind w:left="1140"/>
      </w:pPr>
      <w:r>
        <w:rPr>
          <w:color w:val="231F20"/>
        </w:rPr>
        <w:t>Identification Number/Date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Admitted: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CDE776B" w14:textId="77777777" w:rsidR="00491459" w:rsidRDefault="00491459">
      <w:pPr>
        <w:pStyle w:val="BodyText"/>
        <w:spacing w:before="9"/>
        <w:rPr>
          <w:sz w:val="13"/>
        </w:rPr>
      </w:pPr>
    </w:p>
    <w:p w14:paraId="7D984AE3" w14:textId="77777777" w:rsidR="00491459" w:rsidRDefault="002C2339">
      <w:pPr>
        <w:pStyle w:val="BodyText"/>
        <w:tabs>
          <w:tab w:val="left" w:pos="719"/>
          <w:tab w:val="left" w:pos="10591"/>
        </w:tabs>
        <w:spacing w:before="91"/>
        <w:ind w:left="12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I am currently a law student and am enrolled at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67DF2F4" w14:textId="77777777" w:rsidR="00491459" w:rsidRDefault="00491459">
      <w:pPr>
        <w:pStyle w:val="BodyText"/>
        <w:spacing w:before="8"/>
        <w:rPr>
          <w:sz w:val="13"/>
        </w:rPr>
      </w:pPr>
    </w:p>
    <w:p w14:paraId="38DE6AA9" w14:textId="77777777" w:rsidR="00491459" w:rsidRDefault="002C2339">
      <w:pPr>
        <w:pStyle w:val="BodyText"/>
        <w:tabs>
          <w:tab w:val="left" w:pos="719"/>
        </w:tabs>
        <w:spacing w:before="92"/>
        <w:ind w:left="12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I am not an active member of the Virginia State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Bar.</w:t>
      </w:r>
    </w:p>
    <w:p w14:paraId="47AE9E13" w14:textId="77777777" w:rsidR="00491459" w:rsidRDefault="00491459">
      <w:pPr>
        <w:pStyle w:val="BodyText"/>
        <w:spacing w:before="8"/>
        <w:rPr>
          <w:sz w:val="21"/>
        </w:rPr>
      </w:pPr>
    </w:p>
    <w:p w14:paraId="10F32016" w14:textId="77777777" w:rsidR="00491459" w:rsidRDefault="002C2339">
      <w:pPr>
        <w:pStyle w:val="BodyText"/>
        <w:tabs>
          <w:tab w:val="left" w:pos="10758"/>
        </w:tabs>
        <w:ind w:left="1140"/>
      </w:pPr>
      <w:r>
        <w:rPr>
          <w:color w:val="231F20"/>
        </w:rPr>
        <w:t>However, I am admitted to practice law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A22B605" w14:textId="77777777" w:rsidR="00491459" w:rsidRDefault="00491459">
      <w:pPr>
        <w:pStyle w:val="BodyText"/>
        <w:spacing w:before="8"/>
        <w:rPr>
          <w:sz w:val="13"/>
        </w:rPr>
      </w:pPr>
    </w:p>
    <w:p w14:paraId="00ADC958" w14:textId="77777777" w:rsidR="00491459" w:rsidRDefault="002C2339">
      <w:pPr>
        <w:pStyle w:val="BodyText"/>
        <w:tabs>
          <w:tab w:val="left" w:pos="10667"/>
        </w:tabs>
        <w:spacing w:before="92"/>
        <w:ind w:left="1140"/>
      </w:pPr>
      <w:r>
        <w:rPr>
          <w:color w:val="231F20"/>
        </w:rPr>
        <w:t>Identification Number(s)/Date(s)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Admitted: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611DB2F" w14:textId="77777777" w:rsidR="00491459" w:rsidRDefault="00491459">
      <w:pPr>
        <w:pStyle w:val="BodyText"/>
        <w:spacing w:before="8"/>
      </w:pPr>
    </w:p>
    <w:p w14:paraId="161265FB" w14:textId="77777777" w:rsidR="00491459" w:rsidRDefault="002C2339">
      <w:pPr>
        <w:pStyle w:val="BodyText"/>
        <w:tabs>
          <w:tab w:val="left" w:pos="7956"/>
        </w:tabs>
        <w:spacing w:before="92"/>
        <w:ind w:left="120"/>
      </w:pPr>
      <w:r>
        <w:rPr>
          <w:color w:val="231F20"/>
        </w:rPr>
        <w:t>Name under which admitted  (If different from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above):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ADF0D3C" w14:textId="77777777" w:rsidR="00491459" w:rsidRDefault="00491459">
      <w:pPr>
        <w:pStyle w:val="BodyText"/>
        <w:spacing w:before="8"/>
        <w:rPr>
          <w:sz w:val="13"/>
        </w:rPr>
      </w:pPr>
    </w:p>
    <w:p w14:paraId="3A0B9E16" w14:textId="77777777" w:rsidR="00491459" w:rsidRDefault="002C2339">
      <w:pPr>
        <w:pStyle w:val="BodyText"/>
        <w:tabs>
          <w:tab w:val="left" w:pos="10470"/>
        </w:tabs>
        <w:spacing w:before="92"/>
        <w:ind w:left="120"/>
      </w:pPr>
      <w:r>
        <w:t>Undergraduate School and year of</w:t>
      </w:r>
      <w:r>
        <w:rPr>
          <w:spacing w:val="-4"/>
        </w:rPr>
        <w:t xml:space="preserve"> </w:t>
      </w:r>
      <w:r>
        <w:t xml:space="preserve">graduation: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BC87B5" w14:textId="77777777" w:rsidR="00491459" w:rsidRDefault="00491459">
      <w:pPr>
        <w:pStyle w:val="BodyText"/>
        <w:spacing w:before="8"/>
        <w:rPr>
          <w:sz w:val="13"/>
        </w:rPr>
      </w:pPr>
    </w:p>
    <w:p w14:paraId="5DAF232A" w14:textId="77777777" w:rsidR="00491459" w:rsidRDefault="002C2339">
      <w:pPr>
        <w:pStyle w:val="BodyText"/>
        <w:tabs>
          <w:tab w:val="left" w:pos="10441"/>
        </w:tabs>
        <w:spacing w:before="92"/>
        <w:ind w:left="120"/>
      </w:pPr>
      <w:r>
        <w:t xml:space="preserve">Law School and year of graduation: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E4D821" w14:textId="77777777" w:rsidR="00491459" w:rsidRDefault="00491459">
      <w:pPr>
        <w:pStyle w:val="BodyText"/>
        <w:spacing w:before="8"/>
        <w:rPr>
          <w:sz w:val="13"/>
        </w:rPr>
      </w:pPr>
    </w:p>
    <w:p w14:paraId="4044239C" w14:textId="77777777" w:rsidR="00491459" w:rsidRDefault="002C2339">
      <w:pPr>
        <w:pStyle w:val="BodyText"/>
        <w:tabs>
          <w:tab w:val="left" w:pos="10513"/>
        </w:tabs>
        <w:spacing w:before="92"/>
        <w:ind w:left="120"/>
      </w:pPr>
      <w:r>
        <w:t xml:space="preserve">Other </w:t>
      </w:r>
      <w:r>
        <w:rPr>
          <w:u w:val="single"/>
        </w:rPr>
        <w:t xml:space="preserve">voluntary </w:t>
      </w:r>
      <w:r>
        <w:t>bar associations of which you are a</w:t>
      </w:r>
      <w:r>
        <w:rPr>
          <w:spacing w:val="-2"/>
        </w:rPr>
        <w:t xml:space="preserve"> </w:t>
      </w:r>
      <w:r>
        <w:t xml:space="preserve">member: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16E54D" w14:textId="77777777" w:rsidR="00491459" w:rsidRDefault="00491459">
      <w:pPr>
        <w:pStyle w:val="BodyText"/>
      </w:pPr>
    </w:p>
    <w:p w14:paraId="36677558" w14:textId="405FF67F" w:rsidR="00491459" w:rsidRDefault="00075714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1892FA9B" wp14:editId="2C7FDD77">
                <wp:simplePos x="0" y="0"/>
                <wp:positionH relativeFrom="page">
                  <wp:posOffset>457200</wp:posOffset>
                </wp:positionH>
                <wp:positionV relativeFrom="paragraph">
                  <wp:posOffset>156210</wp:posOffset>
                </wp:positionV>
                <wp:extent cx="6477000" cy="0"/>
                <wp:effectExtent l="9525" t="8255" r="9525" b="10795"/>
                <wp:wrapTopAndBottom/>
                <wp:docPr id="61647467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383CE" id="Line 6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3pt" to="54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" strokeweight=".4pt">
                <w10:wrap type="topAndBottom" anchorx="page"/>
              </v:line>
            </w:pict>
          </mc:Fallback>
        </mc:AlternateContent>
      </w:r>
    </w:p>
    <w:p w14:paraId="3A0D778D" w14:textId="77777777" w:rsidR="00491459" w:rsidRDefault="00491459">
      <w:pPr>
        <w:pStyle w:val="BodyText"/>
        <w:spacing w:before="8"/>
        <w:rPr>
          <w:sz w:val="21"/>
        </w:rPr>
      </w:pPr>
    </w:p>
    <w:p w14:paraId="31B03A1C" w14:textId="77777777" w:rsidR="00491459" w:rsidRDefault="002C2339">
      <w:pPr>
        <w:pStyle w:val="BodyText"/>
        <w:spacing w:before="91" w:after="17"/>
        <w:ind w:left="120"/>
      </w:pPr>
      <w:r>
        <w:t>Area(s) of practice – choose a maximum of five:</w:t>
      </w:r>
    </w:p>
    <w:tbl>
      <w:tblPr>
        <w:tblW w:w="0" w:type="auto"/>
        <w:tblInd w:w="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9"/>
        <w:gridCol w:w="3003"/>
        <w:gridCol w:w="3041"/>
      </w:tblGrid>
      <w:tr w:rsidR="00491459" w14:paraId="46DE4FB0" w14:textId="77777777">
        <w:trPr>
          <w:trHeight w:hRule="exact" w:val="232"/>
        </w:trPr>
        <w:tc>
          <w:tcPr>
            <w:tcW w:w="3089" w:type="dxa"/>
          </w:tcPr>
          <w:p w14:paraId="50B20E80" w14:textId="77777777" w:rsidR="00491459" w:rsidRDefault="002C2339">
            <w:pPr>
              <w:pStyle w:val="TableParagraph"/>
              <w:tabs>
                <w:tab w:val="left" w:pos="349"/>
              </w:tabs>
              <w:spacing w:before="0" w:line="223" w:lineRule="exact"/>
              <w:rPr>
                <w:sz w:val="20"/>
                <w:u w:val="none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 xml:space="preserve"> Academic</w:t>
            </w:r>
          </w:p>
        </w:tc>
        <w:tc>
          <w:tcPr>
            <w:tcW w:w="3003" w:type="dxa"/>
          </w:tcPr>
          <w:p w14:paraId="59E32588" w14:textId="77777777" w:rsidR="00491459" w:rsidRDefault="002C2339">
            <w:pPr>
              <w:pStyle w:val="TableParagraph"/>
              <w:tabs>
                <w:tab w:val="left" w:pos="500"/>
              </w:tabs>
              <w:spacing w:before="0" w:line="223" w:lineRule="exact"/>
              <w:ind w:left="200"/>
              <w:rPr>
                <w:sz w:val="20"/>
                <w:u w:val="none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 xml:space="preserve"> Education Law</w:t>
            </w:r>
          </w:p>
        </w:tc>
        <w:tc>
          <w:tcPr>
            <w:tcW w:w="3041" w:type="dxa"/>
          </w:tcPr>
          <w:p w14:paraId="7A23B4DC" w14:textId="77777777" w:rsidR="00491459" w:rsidRDefault="002C2339">
            <w:pPr>
              <w:pStyle w:val="TableParagraph"/>
              <w:tabs>
                <w:tab w:val="left" w:pos="557"/>
              </w:tabs>
              <w:spacing w:before="0" w:line="223" w:lineRule="exact"/>
              <w:ind w:left="257"/>
              <w:rPr>
                <w:sz w:val="20"/>
                <w:u w:val="none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 xml:space="preserve"> Intellectual Property</w:t>
            </w:r>
          </w:p>
        </w:tc>
      </w:tr>
      <w:tr w:rsidR="00491459" w14:paraId="3DEF0DD9" w14:textId="77777777">
        <w:trPr>
          <w:trHeight w:hRule="exact" w:val="240"/>
        </w:trPr>
        <w:tc>
          <w:tcPr>
            <w:tcW w:w="3089" w:type="dxa"/>
          </w:tcPr>
          <w:p w14:paraId="59A3DED7" w14:textId="77777777" w:rsidR="00491459" w:rsidRDefault="002C2339">
            <w:pPr>
              <w:pStyle w:val="TableParagraph"/>
              <w:tabs>
                <w:tab w:val="left" w:pos="349"/>
              </w:tabs>
              <w:rPr>
                <w:sz w:val="20"/>
                <w:u w:val="none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 xml:space="preserve"> Administrative</w:t>
            </w:r>
          </w:p>
        </w:tc>
        <w:tc>
          <w:tcPr>
            <w:tcW w:w="3003" w:type="dxa"/>
          </w:tcPr>
          <w:p w14:paraId="7EA8B804" w14:textId="77777777" w:rsidR="00491459" w:rsidRDefault="002C2339">
            <w:pPr>
              <w:pStyle w:val="TableParagraph"/>
              <w:tabs>
                <w:tab w:val="left" w:pos="500"/>
              </w:tabs>
              <w:ind w:left="200"/>
              <w:rPr>
                <w:sz w:val="20"/>
                <w:u w:val="none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 xml:space="preserve"> Elder Law</w:t>
            </w:r>
          </w:p>
        </w:tc>
        <w:tc>
          <w:tcPr>
            <w:tcW w:w="3041" w:type="dxa"/>
          </w:tcPr>
          <w:p w14:paraId="29A87075" w14:textId="77777777" w:rsidR="00491459" w:rsidRDefault="002C2339">
            <w:pPr>
              <w:pStyle w:val="TableParagraph"/>
              <w:tabs>
                <w:tab w:val="left" w:pos="557"/>
              </w:tabs>
              <w:ind w:left="257"/>
              <w:rPr>
                <w:sz w:val="20"/>
                <w:u w:val="none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 xml:space="preserve"> Juvenile</w:t>
            </w:r>
          </w:p>
        </w:tc>
      </w:tr>
      <w:tr w:rsidR="00491459" w14:paraId="0A313668" w14:textId="77777777">
        <w:trPr>
          <w:trHeight w:hRule="exact" w:val="240"/>
        </w:trPr>
        <w:tc>
          <w:tcPr>
            <w:tcW w:w="3089" w:type="dxa"/>
          </w:tcPr>
          <w:p w14:paraId="16F31367" w14:textId="77777777" w:rsidR="00491459" w:rsidRDefault="002C2339">
            <w:pPr>
              <w:pStyle w:val="TableParagraph"/>
              <w:tabs>
                <w:tab w:val="left" w:pos="349"/>
              </w:tabs>
              <w:rPr>
                <w:sz w:val="20"/>
                <w:u w:val="none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 xml:space="preserve"> Adoption</w:t>
            </w:r>
          </w:p>
        </w:tc>
        <w:tc>
          <w:tcPr>
            <w:tcW w:w="3003" w:type="dxa"/>
          </w:tcPr>
          <w:p w14:paraId="063C1A88" w14:textId="77777777" w:rsidR="00491459" w:rsidRDefault="002C2339">
            <w:pPr>
              <w:pStyle w:val="TableParagraph"/>
              <w:tabs>
                <w:tab w:val="left" w:pos="500"/>
              </w:tabs>
              <w:ind w:left="200"/>
              <w:rPr>
                <w:sz w:val="20"/>
                <w:u w:val="none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 xml:space="preserve"> Energy</w:t>
            </w:r>
          </w:p>
        </w:tc>
        <w:tc>
          <w:tcPr>
            <w:tcW w:w="3041" w:type="dxa"/>
          </w:tcPr>
          <w:p w14:paraId="4AD28B27" w14:textId="77777777" w:rsidR="00491459" w:rsidRDefault="002C2339">
            <w:pPr>
              <w:pStyle w:val="TableParagraph"/>
              <w:tabs>
                <w:tab w:val="left" w:pos="557"/>
              </w:tabs>
              <w:ind w:left="257"/>
              <w:rPr>
                <w:sz w:val="20"/>
                <w:u w:val="none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 xml:space="preserve"> Legislative</w:t>
            </w:r>
          </w:p>
        </w:tc>
      </w:tr>
      <w:tr w:rsidR="00491459" w14:paraId="6BB1B1E5" w14:textId="77777777">
        <w:trPr>
          <w:trHeight w:hRule="exact" w:val="240"/>
        </w:trPr>
        <w:tc>
          <w:tcPr>
            <w:tcW w:w="3089" w:type="dxa"/>
          </w:tcPr>
          <w:p w14:paraId="1D00E217" w14:textId="77777777" w:rsidR="00491459" w:rsidRDefault="002C2339">
            <w:pPr>
              <w:pStyle w:val="TableParagraph"/>
              <w:tabs>
                <w:tab w:val="left" w:pos="349"/>
              </w:tabs>
              <w:rPr>
                <w:sz w:val="20"/>
                <w:u w:val="none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 xml:space="preserve"> Alternative Dispute Resolution</w:t>
            </w:r>
          </w:p>
        </w:tc>
        <w:tc>
          <w:tcPr>
            <w:tcW w:w="3003" w:type="dxa"/>
          </w:tcPr>
          <w:p w14:paraId="45EE4992" w14:textId="77777777" w:rsidR="00491459" w:rsidRDefault="002C2339">
            <w:pPr>
              <w:pStyle w:val="TableParagraph"/>
              <w:tabs>
                <w:tab w:val="left" w:pos="500"/>
              </w:tabs>
              <w:ind w:left="200"/>
              <w:rPr>
                <w:sz w:val="20"/>
                <w:u w:val="none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 xml:space="preserve"> Entertainment/Sports</w:t>
            </w:r>
          </w:p>
        </w:tc>
        <w:tc>
          <w:tcPr>
            <w:tcW w:w="3041" w:type="dxa"/>
          </w:tcPr>
          <w:p w14:paraId="61894F3D" w14:textId="77777777" w:rsidR="00491459" w:rsidRDefault="002C2339">
            <w:pPr>
              <w:pStyle w:val="TableParagraph"/>
              <w:tabs>
                <w:tab w:val="left" w:pos="557"/>
              </w:tabs>
              <w:ind w:left="257"/>
              <w:rPr>
                <w:sz w:val="20"/>
                <w:u w:val="none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 xml:space="preserve"> Labor/Employment</w:t>
            </w:r>
          </w:p>
        </w:tc>
      </w:tr>
      <w:tr w:rsidR="00491459" w14:paraId="56B3BBE8" w14:textId="77777777">
        <w:trPr>
          <w:trHeight w:hRule="exact" w:val="240"/>
        </w:trPr>
        <w:tc>
          <w:tcPr>
            <w:tcW w:w="3089" w:type="dxa"/>
          </w:tcPr>
          <w:p w14:paraId="1B029D1F" w14:textId="77777777" w:rsidR="00491459" w:rsidRDefault="002C2339">
            <w:pPr>
              <w:pStyle w:val="TableParagraph"/>
              <w:tabs>
                <w:tab w:val="left" w:pos="349"/>
              </w:tabs>
              <w:rPr>
                <w:sz w:val="20"/>
                <w:u w:val="none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 xml:space="preserve"> Appeals</w:t>
            </w:r>
          </w:p>
        </w:tc>
        <w:tc>
          <w:tcPr>
            <w:tcW w:w="3003" w:type="dxa"/>
          </w:tcPr>
          <w:p w14:paraId="4E527CB6" w14:textId="77777777" w:rsidR="00491459" w:rsidRDefault="002C2339">
            <w:pPr>
              <w:pStyle w:val="TableParagraph"/>
              <w:tabs>
                <w:tab w:val="left" w:pos="500"/>
              </w:tabs>
              <w:ind w:left="200"/>
              <w:rPr>
                <w:sz w:val="20"/>
                <w:u w:val="none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 xml:space="preserve"> Environmental</w:t>
            </w:r>
          </w:p>
        </w:tc>
        <w:tc>
          <w:tcPr>
            <w:tcW w:w="3041" w:type="dxa"/>
          </w:tcPr>
          <w:p w14:paraId="4D8732C6" w14:textId="77777777" w:rsidR="00491459" w:rsidRDefault="002C2339">
            <w:pPr>
              <w:pStyle w:val="TableParagraph"/>
              <w:tabs>
                <w:tab w:val="left" w:pos="557"/>
              </w:tabs>
              <w:ind w:left="257"/>
              <w:rPr>
                <w:sz w:val="20"/>
                <w:u w:val="none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 xml:space="preserve"> Litigation/Trial Practice</w:t>
            </w:r>
          </w:p>
        </w:tc>
      </w:tr>
      <w:tr w:rsidR="00491459" w14:paraId="39A75B4F" w14:textId="77777777">
        <w:trPr>
          <w:trHeight w:hRule="exact" w:val="240"/>
        </w:trPr>
        <w:tc>
          <w:tcPr>
            <w:tcW w:w="3089" w:type="dxa"/>
          </w:tcPr>
          <w:p w14:paraId="483C954A" w14:textId="77777777" w:rsidR="00491459" w:rsidRDefault="002C2339">
            <w:pPr>
              <w:pStyle w:val="TableParagraph"/>
              <w:tabs>
                <w:tab w:val="left" w:pos="349"/>
              </w:tabs>
              <w:rPr>
                <w:sz w:val="20"/>
                <w:u w:val="none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 xml:space="preserve"> Banking &amp; Finance</w:t>
            </w:r>
          </w:p>
        </w:tc>
        <w:tc>
          <w:tcPr>
            <w:tcW w:w="3003" w:type="dxa"/>
          </w:tcPr>
          <w:p w14:paraId="573801D6" w14:textId="77777777" w:rsidR="00491459" w:rsidRDefault="002C2339">
            <w:pPr>
              <w:pStyle w:val="TableParagraph"/>
              <w:tabs>
                <w:tab w:val="left" w:pos="500"/>
              </w:tabs>
              <w:ind w:left="200"/>
              <w:rPr>
                <w:sz w:val="20"/>
                <w:u w:val="none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 xml:space="preserve"> ERISA</w:t>
            </w:r>
          </w:p>
        </w:tc>
        <w:tc>
          <w:tcPr>
            <w:tcW w:w="3041" w:type="dxa"/>
          </w:tcPr>
          <w:p w14:paraId="1AAB534C" w14:textId="77777777" w:rsidR="00491459" w:rsidRDefault="002C2339">
            <w:pPr>
              <w:pStyle w:val="TableParagraph"/>
              <w:tabs>
                <w:tab w:val="left" w:pos="557"/>
              </w:tabs>
              <w:ind w:left="257"/>
              <w:rPr>
                <w:sz w:val="20"/>
                <w:u w:val="none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 xml:space="preserve"> Municipal/Local Government</w:t>
            </w:r>
          </w:p>
        </w:tc>
      </w:tr>
      <w:tr w:rsidR="00491459" w14:paraId="72A0F290" w14:textId="77777777">
        <w:trPr>
          <w:trHeight w:hRule="exact" w:val="240"/>
        </w:trPr>
        <w:tc>
          <w:tcPr>
            <w:tcW w:w="3089" w:type="dxa"/>
          </w:tcPr>
          <w:p w14:paraId="6466B13A" w14:textId="77777777" w:rsidR="00491459" w:rsidRDefault="002C2339">
            <w:pPr>
              <w:pStyle w:val="TableParagraph"/>
              <w:tabs>
                <w:tab w:val="left" w:pos="349"/>
              </w:tabs>
              <w:rPr>
                <w:sz w:val="20"/>
                <w:u w:val="none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 xml:space="preserve"> Bankruptcy</w:t>
            </w:r>
          </w:p>
        </w:tc>
        <w:tc>
          <w:tcPr>
            <w:tcW w:w="3003" w:type="dxa"/>
          </w:tcPr>
          <w:p w14:paraId="52A9DB81" w14:textId="77777777" w:rsidR="00491459" w:rsidRDefault="002C2339">
            <w:pPr>
              <w:pStyle w:val="TableParagraph"/>
              <w:tabs>
                <w:tab w:val="left" w:pos="500"/>
              </w:tabs>
              <w:ind w:left="200"/>
              <w:rPr>
                <w:sz w:val="20"/>
                <w:u w:val="none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 xml:space="preserve"> Estate Planning/Trusts</w:t>
            </w:r>
          </w:p>
        </w:tc>
        <w:tc>
          <w:tcPr>
            <w:tcW w:w="3041" w:type="dxa"/>
          </w:tcPr>
          <w:p w14:paraId="5956D11C" w14:textId="77777777" w:rsidR="00491459" w:rsidRDefault="002C2339">
            <w:pPr>
              <w:pStyle w:val="TableParagraph"/>
              <w:tabs>
                <w:tab w:val="left" w:pos="557"/>
              </w:tabs>
              <w:ind w:left="257"/>
              <w:rPr>
                <w:sz w:val="20"/>
                <w:u w:val="none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 xml:space="preserve"> Patent/Trademark/Copyright</w:t>
            </w:r>
          </w:p>
        </w:tc>
      </w:tr>
      <w:tr w:rsidR="00491459" w14:paraId="29C77591" w14:textId="77777777">
        <w:trPr>
          <w:trHeight w:hRule="exact" w:val="240"/>
        </w:trPr>
        <w:tc>
          <w:tcPr>
            <w:tcW w:w="3089" w:type="dxa"/>
          </w:tcPr>
          <w:p w14:paraId="238684E3" w14:textId="77777777" w:rsidR="00491459" w:rsidRDefault="002C2339">
            <w:pPr>
              <w:pStyle w:val="TableParagraph"/>
              <w:tabs>
                <w:tab w:val="left" w:pos="349"/>
              </w:tabs>
              <w:rPr>
                <w:sz w:val="20"/>
                <w:u w:val="none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 xml:space="preserve"> Civil Rights</w:t>
            </w:r>
          </w:p>
        </w:tc>
        <w:tc>
          <w:tcPr>
            <w:tcW w:w="3003" w:type="dxa"/>
          </w:tcPr>
          <w:p w14:paraId="7AA4B4A1" w14:textId="77777777" w:rsidR="00491459" w:rsidRDefault="002C2339">
            <w:pPr>
              <w:pStyle w:val="TableParagraph"/>
              <w:tabs>
                <w:tab w:val="left" w:pos="500"/>
              </w:tabs>
              <w:ind w:left="200"/>
              <w:rPr>
                <w:sz w:val="20"/>
                <w:u w:val="none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 xml:space="preserve"> Ethics/Professionalism</w:t>
            </w:r>
          </w:p>
        </w:tc>
        <w:tc>
          <w:tcPr>
            <w:tcW w:w="3041" w:type="dxa"/>
          </w:tcPr>
          <w:p w14:paraId="1BB27F39" w14:textId="77777777" w:rsidR="00491459" w:rsidRDefault="002C2339">
            <w:pPr>
              <w:pStyle w:val="TableParagraph"/>
              <w:tabs>
                <w:tab w:val="left" w:pos="557"/>
              </w:tabs>
              <w:ind w:left="257"/>
              <w:rPr>
                <w:sz w:val="20"/>
                <w:u w:val="none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 xml:space="preserve"> Personal Injury/Negligence</w:t>
            </w:r>
          </w:p>
        </w:tc>
      </w:tr>
      <w:tr w:rsidR="00491459" w14:paraId="24796370" w14:textId="77777777">
        <w:trPr>
          <w:trHeight w:hRule="exact" w:val="240"/>
        </w:trPr>
        <w:tc>
          <w:tcPr>
            <w:tcW w:w="3089" w:type="dxa"/>
          </w:tcPr>
          <w:p w14:paraId="63F5F691" w14:textId="77777777" w:rsidR="00491459" w:rsidRDefault="002C2339">
            <w:pPr>
              <w:pStyle w:val="TableParagraph"/>
              <w:tabs>
                <w:tab w:val="left" w:pos="349"/>
              </w:tabs>
              <w:rPr>
                <w:sz w:val="20"/>
                <w:u w:val="none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 xml:space="preserve"> Commercial Litigation</w:t>
            </w:r>
          </w:p>
        </w:tc>
        <w:tc>
          <w:tcPr>
            <w:tcW w:w="3003" w:type="dxa"/>
          </w:tcPr>
          <w:p w14:paraId="6E011009" w14:textId="77777777" w:rsidR="00491459" w:rsidRDefault="002C2339">
            <w:pPr>
              <w:pStyle w:val="TableParagraph"/>
              <w:tabs>
                <w:tab w:val="left" w:pos="500"/>
              </w:tabs>
              <w:ind w:left="200"/>
              <w:rPr>
                <w:sz w:val="20"/>
                <w:u w:val="none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 xml:space="preserve"> Family/Domestic Relations</w:t>
            </w:r>
          </w:p>
        </w:tc>
        <w:tc>
          <w:tcPr>
            <w:tcW w:w="3041" w:type="dxa"/>
          </w:tcPr>
          <w:p w14:paraId="39D110AC" w14:textId="77777777" w:rsidR="00491459" w:rsidRDefault="002C2339">
            <w:pPr>
              <w:pStyle w:val="TableParagraph"/>
              <w:tabs>
                <w:tab w:val="left" w:pos="557"/>
              </w:tabs>
              <w:ind w:left="257"/>
              <w:rPr>
                <w:sz w:val="20"/>
                <w:u w:val="none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 xml:space="preserve"> Probate</w:t>
            </w:r>
          </w:p>
        </w:tc>
      </w:tr>
      <w:tr w:rsidR="00491459" w14:paraId="4B79B3FE" w14:textId="77777777">
        <w:trPr>
          <w:trHeight w:hRule="exact" w:val="240"/>
        </w:trPr>
        <w:tc>
          <w:tcPr>
            <w:tcW w:w="3089" w:type="dxa"/>
          </w:tcPr>
          <w:p w14:paraId="5FE88811" w14:textId="77777777" w:rsidR="00491459" w:rsidRDefault="002C2339">
            <w:pPr>
              <w:pStyle w:val="TableParagraph"/>
              <w:tabs>
                <w:tab w:val="left" w:pos="349"/>
              </w:tabs>
              <w:rPr>
                <w:sz w:val="20"/>
                <w:u w:val="none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 xml:space="preserve"> Communications</w:t>
            </w:r>
          </w:p>
        </w:tc>
        <w:tc>
          <w:tcPr>
            <w:tcW w:w="3003" w:type="dxa"/>
          </w:tcPr>
          <w:p w14:paraId="76B8DFD8" w14:textId="77777777" w:rsidR="00491459" w:rsidRDefault="002C2339">
            <w:pPr>
              <w:pStyle w:val="TableParagraph"/>
              <w:tabs>
                <w:tab w:val="left" w:pos="500"/>
              </w:tabs>
              <w:ind w:left="200"/>
              <w:rPr>
                <w:sz w:val="20"/>
                <w:u w:val="none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 xml:space="preserve"> Federal Litigation</w:t>
            </w:r>
          </w:p>
        </w:tc>
        <w:tc>
          <w:tcPr>
            <w:tcW w:w="3041" w:type="dxa"/>
          </w:tcPr>
          <w:p w14:paraId="2D706259" w14:textId="77777777" w:rsidR="00491459" w:rsidRDefault="002C2339">
            <w:pPr>
              <w:pStyle w:val="TableParagraph"/>
              <w:tabs>
                <w:tab w:val="left" w:pos="557"/>
              </w:tabs>
              <w:ind w:left="257"/>
              <w:rPr>
                <w:sz w:val="20"/>
                <w:u w:val="none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 xml:space="preserve"> Real Estate</w:t>
            </w:r>
          </w:p>
        </w:tc>
      </w:tr>
      <w:tr w:rsidR="00491459" w14:paraId="10A10B66" w14:textId="77777777">
        <w:trPr>
          <w:trHeight w:hRule="exact" w:val="240"/>
        </w:trPr>
        <w:tc>
          <w:tcPr>
            <w:tcW w:w="3089" w:type="dxa"/>
          </w:tcPr>
          <w:p w14:paraId="16FAF1F1" w14:textId="77777777" w:rsidR="00491459" w:rsidRDefault="002C2339">
            <w:pPr>
              <w:pStyle w:val="TableParagraph"/>
              <w:tabs>
                <w:tab w:val="left" w:pos="349"/>
              </w:tabs>
              <w:rPr>
                <w:sz w:val="20"/>
                <w:u w:val="none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 xml:space="preserve"> Constitutional Law</w:t>
            </w:r>
          </w:p>
        </w:tc>
        <w:tc>
          <w:tcPr>
            <w:tcW w:w="3003" w:type="dxa"/>
          </w:tcPr>
          <w:p w14:paraId="342055C9" w14:textId="77777777" w:rsidR="00491459" w:rsidRDefault="002C2339">
            <w:pPr>
              <w:pStyle w:val="TableParagraph"/>
              <w:tabs>
                <w:tab w:val="left" w:pos="500"/>
              </w:tabs>
              <w:ind w:left="200"/>
              <w:rPr>
                <w:sz w:val="20"/>
                <w:u w:val="none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 xml:space="preserve"> General Practice</w:t>
            </w:r>
          </w:p>
        </w:tc>
        <w:tc>
          <w:tcPr>
            <w:tcW w:w="3041" w:type="dxa"/>
          </w:tcPr>
          <w:p w14:paraId="5787D271" w14:textId="77777777" w:rsidR="00491459" w:rsidRDefault="002C2339">
            <w:pPr>
              <w:pStyle w:val="TableParagraph"/>
              <w:tabs>
                <w:tab w:val="left" w:pos="557"/>
              </w:tabs>
              <w:ind w:left="257"/>
              <w:rPr>
                <w:sz w:val="20"/>
                <w:u w:val="none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 xml:space="preserve"> Securities</w:t>
            </w:r>
          </w:p>
        </w:tc>
      </w:tr>
      <w:tr w:rsidR="00491459" w14:paraId="1A1A55F1" w14:textId="77777777">
        <w:trPr>
          <w:trHeight w:hRule="exact" w:val="240"/>
        </w:trPr>
        <w:tc>
          <w:tcPr>
            <w:tcW w:w="3089" w:type="dxa"/>
          </w:tcPr>
          <w:p w14:paraId="0D3F1370" w14:textId="77777777" w:rsidR="00491459" w:rsidRDefault="002C2339">
            <w:pPr>
              <w:pStyle w:val="TableParagraph"/>
              <w:tabs>
                <w:tab w:val="left" w:pos="349"/>
              </w:tabs>
              <w:rPr>
                <w:sz w:val="20"/>
                <w:u w:val="none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 xml:space="preserve"> Contracts</w:t>
            </w:r>
          </w:p>
        </w:tc>
        <w:tc>
          <w:tcPr>
            <w:tcW w:w="3003" w:type="dxa"/>
          </w:tcPr>
          <w:p w14:paraId="47D958D3" w14:textId="77777777" w:rsidR="00491459" w:rsidRDefault="002C2339">
            <w:pPr>
              <w:pStyle w:val="TableParagraph"/>
              <w:tabs>
                <w:tab w:val="left" w:pos="500"/>
              </w:tabs>
              <w:ind w:left="200"/>
              <w:rPr>
                <w:sz w:val="20"/>
                <w:u w:val="none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 xml:space="preserve"> Government Service</w:t>
            </w:r>
          </w:p>
        </w:tc>
        <w:tc>
          <w:tcPr>
            <w:tcW w:w="3041" w:type="dxa"/>
          </w:tcPr>
          <w:p w14:paraId="783165C6" w14:textId="77777777" w:rsidR="00491459" w:rsidRDefault="002C2339">
            <w:pPr>
              <w:pStyle w:val="TableParagraph"/>
              <w:tabs>
                <w:tab w:val="left" w:pos="557"/>
              </w:tabs>
              <w:ind w:left="257"/>
              <w:rPr>
                <w:sz w:val="20"/>
                <w:u w:val="none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 xml:space="preserve"> Social Security</w:t>
            </w:r>
          </w:p>
        </w:tc>
      </w:tr>
      <w:tr w:rsidR="00491459" w14:paraId="779451F9" w14:textId="77777777">
        <w:trPr>
          <w:trHeight w:hRule="exact" w:val="240"/>
        </w:trPr>
        <w:tc>
          <w:tcPr>
            <w:tcW w:w="3089" w:type="dxa"/>
          </w:tcPr>
          <w:p w14:paraId="7F5FBF83" w14:textId="77777777" w:rsidR="00491459" w:rsidRDefault="002C2339">
            <w:pPr>
              <w:pStyle w:val="TableParagraph"/>
              <w:tabs>
                <w:tab w:val="left" w:pos="349"/>
              </w:tabs>
              <w:rPr>
                <w:sz w:val="20"/>
                <w:u w:val="none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 xml:space="preserve"> Construction</w:t>
            </w:r>
          </w:p>
        </w:tc>
        <w:tc>
          <w:tcPr>
            <w:tcW w:w="3003" w:type="dxa"/>
          </w:tcPr>
          <w:p w14:paraId="1742F0F0" w14:textId="77777777" w:rsidR="00491459" w:rsidRDefault="002C2339">
            <w:pPr>
              <w:pStyle w:val="TableParagraph"/>
              <w:tabs>
                <w:tab w:val="left" w:pos="500"/>
              </w:tabs>
              <w:ind w:left="200"/>
              <w:rPr>
                <w:sz w:val="20"/>
                <w:u w:val="none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 xml:space="preserve"> Health Care</w:t>
            </w:r>
          </w:p>
        </w:tc>
        <w:tc>
          <w:tcPr>
            <w:tcW w:w="3041" w:type="dxa"/>
          </w:tcPr>
          <w:p w14:paraId="7E21F3D6" w14:textId="77777777" w:rsidR="00491459" w:rsidRDefault="002C2339">
            <w:pPr>
              <w:pStyle w:val="TableParagraph"/>
              <w:tabs>
                <w:tab w:val="left" w:pos="557"/>
              </w:tabs>
              <w:ind w:left="257"/>
              <w:rPr>
                <w:sz w:val="20"/>
                <w:u w:val="none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 xml:space="preserve"> Tax</w:t>
            </w:r>
          </w:p>
        </w:tc>
      </w:tr>
      <w:tr w:rsidR="00491459" w14:paraId="43EB173F" w14:textId="77777777">
        <w:trPr>
          <w:trHeight w:hRule="exact" w:val="240"/>
        </w:trPr>
        <w:tc>
          <w:tcPr>
            <w:tcW w:w="3089" w:type="dxa"/>
          </w:tcPr>
          <w:p w14:paraId="1019B9C4" w14:textId="77777777" w:rsidR="00491459" w:rsidRDefault="002C2339">
            <w:pPr>
              <w:pStyle w:val="TableParagraph"/>
              <w:tabs>
                <w:tab w:val="left" w:pos="349"/>
              </w:tabs>
              <w:rPr>
                <w:sz w:val="20"/>
                <w:u w:val="none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 xml:space="preserve"> Consumer</w:t>
            </w:r>
          </w:p>
        </w:tc>
        <w:tc>
          <w:tcPr>
            <w:tcW w:w="3003" w:type="dxa"/>
          </w:tcPr>
          <w:p w14:paraId="45F854DE" w14:textId="77777777" w:rsidR="00491459" w:rsidRDefault="002C2339">
            <w:pPr>
              <w:pStyle w:val="TableParagraph"/>
              <w:tabs>
                <w:tab w:val="left" w:pos="500"/>
              </w:tabs>
              <w:ind w:left="200"/>
              <w:rPr>
                <w:sz w:val="20"/>
                <w:u w:val="none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 xml:space="preserve"> Housing</w:t>
            </w:r>
          </w:p>
        </w:tc>
        <w:tc>
          <w:tcPr>
            <w:tcW w:w="3041" w:type="dxa"/>
          </w:tcPr>
          <w:p w14:paraId="62DC991F" w14:textId="77777777" w:rsidR="00491459" w:rsidRDefault="002C2339">
            <w:pPr>
              <w:pStyle w:val="TableParagraph"/>
              <w:tabs>
                <w:tab w:val="left" w:pos="557"/>
              </w:tabs>
              <w:ind w:left="257"/>
              <w:rPr>
                <w:sz w:val="20"/>
                <w:u w:val="none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 xml:space="preserve"> Transportation</w:t>
            </w:r>
          </w:p>
        </w:tc>
      </w:tr>
      <w:tr w:rsidR="00491459" w14:paraId="3EF9836C" w14:textId="77777777">
        <w:trPr>
          <w:trHeight w:hRule="exact" w:val="240"/>
        </w:trPr>
        <w:tc>
          <w:tcPr>
            <w:tcW w:w="3089" w:type="dxa"/>
          </w:tcPr>
          <w:p w14:paraId="2CE7B5B0" w14:textId="77777777" w:rsidR="00491459" w:rsidRDefault="002C2339">
            <w:pPr>
              <w:pStyle w:val="TableParagraph"/>
              <w:tabs>
                <w:tab w:val="left" w:pos="349"/>
              </w:tabs>
              <w:rPr>
                <w:sz w:val="20"/>
                <w:u w:val="none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 xml:space="preserve"> Corporate</w:t>
            </w:r>
          </w:p>
        </w:tc>
        <w:tc>
          <w:tcPr>
            <w:tcW w:w="3003" w:type="dxa"/>
          </w:tcPr>
          <w:p w14:paraId="5031E6B2" w14:textId="77777777" w:rsidR="00491459" w:rsidRDefault="002C2339">
            <w:pPr>
              <w:pStyle w:val="TableParagraph"/>
              <w:tabs>
                <w:tab w:val="left" w:pos="500"/>
              </w:tabs>
              <w:ind w:left="200"/>
              <w:rPr>
                <w:sz w:val="20"/>
                <w:u w:val="none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 xml:space="preserve"> Immigration</w:t>
            </w:r>
          </w:p>
        </w:tc>
        <w:tc>
          <w:tcPr>
            <w:tcW w:w="3041" w:type="dxa"/>
          </w:tcPr>
          <w:p w14:paraId="256C18A0" w14:textId="77777777" w:rsidR="00491459" w:rsidRDefault="002C2339">
            <w:pPr>
              <w:pStyle w:val="TableParagraph"/>
              <w:tabs>
                <w:tab w:val="left" w:pos="557"/>
              </w:tabs>
              <w:ind w:left="257"/>
              <w:rPr>
                <w:sz w:val="20"/>
                <w:u w:val="none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 xml:space="preserve"> Workers Compensation</w:t>
            </w:r>
          </w:p>
        </w:tc>
      </w:tr>
      <w:tr w:rsidR="00491459" w14:paraId="20200C49" w14:textId="77777777">
        <w:trPr>
          <w:trHeight w:hRule="exact" w:val="232"/>
        </w:trPr>
        <w:tc>
          <w:tcPr>
            <w:tcW w:w="3089" w:type="dxa"/>
          </w:tcPr>
          <w:p w14:paraId="0533A326" w14:textId="77777777" w:rsidR="00491459" w:rsidRDefault="002C2339">
            <w:pPr>
              <w:pStyle w:val="TableParagraph"/>
              <w:tabs>
                <w:tab w:val="left" w:pos="349"/>
              </w:tabs>
              <w:rPr>
                <w:sz w:val="20"/>
                <w:u w:val="none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 xml:space="preserve"> Criminal</w:t>
            </w:r>
          </w:p>
        </w:tc>
        <w:tc>
          <w:tcPr>
            <w:tcW w:w="3003" w:type="dxa"/>
          </w:tcPr>
          <w:p w14:paraId="2906A546" w14:textId="77777777" w:rsidR="00491459" w:rsidRDefault="002C2339">
            <w:pPr>
              <w:pStyle w:val="TableParagraph"/>
              <w:tabs>
                <w:tab w:val="left" w:pos="500"/>
              </w:tabs>
              <w:ind w:left="200"/>
              <w:rPr>
                <w:sz w:val="20"/>
                <w:u w:val="none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 xml:space="preserve"> Insurance</w:t>
            </w:r>
          </w:p>
        </w:tc>
        <w:tc>
          <w:tcPr>
            <w:tcW w:w="3041" w:type="dxa"/>
          </w:tcPr>
          <w:p w14:paraId="7EFF384E" w14:textId="77777777" w:rsidR="00491459" w:rsidRDefault="002C2339">
            <w:pPr>
              <w:pStyle w:val="TableParagraph"/>
              <w:tabs>
                <w:tab w:val="left" w:pos="557"/>
              </w:tabs>
              <w:ind w:left="257"/>
              <w:rPr>
                <w:sz w:val="20"/>
                <w:u w:val="none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 xml:space="preserve"> Zoning</w:t>
            </w:r>
          </w:p>
        </w:tc>
      </w:tr>
    </w:tbl>
    <w:p w14:paraId="0884216B" w14:textId="77777777" w:rsidR="00491459" w:rsidRDefault="002C2339">
      <w:pPr>
        <w:pStyle w:val="BodyText"/>
        <w:tabs>
          <w:tab w:val="left" w:pos="599"/>
          <w:tab w:val="left" w:pos="10377"/>
        </w:tabs>
        <w:spacing w:before="89"/>
        <w:ind w:left="3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Other (list area(s))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02B1A1" w14:textId="77777777" w:rsidR="00491459" w:rsidRDefault="002C2339">
      <w:pPr>
        <w:pStyle w:val="BodyText"/>
        <w:tabs>
          <w:tab w:val="left" w:pos="599"/>
          <w:tab w:val="left" w:pos="3539"/>
          <w:tab w:val="left" w:pos="3839"/>
        </w:tabs>
        <w:spacing w:before="9"/>
        <w:ind w:left="3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Retired</w:t>
      </w:r>
      <w:r>
        <w:tab/>
      </w:r>
      <w:r>
        <w:rPr>
          <w:u w:val="single"/>
        </w:rPr>
        <w:tab/>
      </w:r>
      <w:r>
        <w:t>Not applicable</w:t>
      </w:r>
    </w:p>
    <w:p w14:paraId="12654A54" w14:textId="77777777" w:rsidR="00491459" w:rsidRDefault="00491459">
      <w:pPr>
        <w:pStyle w:val="BodyText"/>
        <w:rPr>
          <w:sz w:val="25"/>
        </w:rPr>
      </w:pPr>
    </w:p>
    <w:p w14:paraId="52E12E03" w14:textId="77777777" w:rsidR="00491459" w:rsidRDefault="002C2339">
      <w:pPr>
        <w:ind w:left="3352"/>
        <w:rPr>
          <w:rFonts w:ascii="Monotype Corsiva"/>
          <w:i/>
          <w:sz w:val="24"/>
        </w:rPr>
      </w:pPr>
      <w:r>
        <w:rPr>
          <w:rFonts w:ascii="Monotype Corsiva"/>
          <w:i/>
          <w:color w:val="231F20"/>
          <w:sz w:val="24"/>
        </w:rPr>
        <w:t>-- Additional information required on reverse side --</w:t>
      </w:r>
    </w:p>
    <w:p w14:paraId="23AF1D75" w14:textId="77777777" w:rsidR="00491459" w:rsidRDefault="00491459">
      <w:pPr>
        <w:rPr>
          <w:rFonts w:ascii="Monotype Corsiva"/>
          <w:sz w:val="24"/>
        </w:rPr>
        <w:sectPr w:rsidR="00491459">
          <w:type w:val="continuous"/>
          <w:pgSz w:w="12240" w:h="20160"/>
          <w:pgMar w:top="560" w:right="780" w:bottom="280" w:left="60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6"/>
        <w:gridCol w:w="3349"/>
      </w:tblGrid>
      <w:tr w:rsidR="00491459" w14:paraId="64932207" w14:textId="77777777">
        <w:trPr>
          <w:trHeight w:hRule="exact" w:val="322"/>
        </w:trPr>
        <w:tc>
          <w:tcPr>
            <w:tcW w:w="6216" w:type="dxa"/>
          </w:tcPr>
          <w:p w14:paraId="1009C85B" w14:textId="77777777" w:rsidR="00491459" w:rsidRDefault="002C2339">
            <w:pPr>
              <w:pStyle w:val="TableParagraph"/>
              <w:spacing w:before="0" w:line="244" w:lineRule="exact"/>
              <w:rPr>
                <w:u w:val="none"/>
              </w:rPr>
            </w:pPr>
            <w:r>
              <w:rPr>
                <w:color w:val="231F20"/>
                <w:u w:val="none"/>
              </w:rPr>
              <w:lastRenderedPageBreak/>
              <w:t>Choose one:</w:t>
            </w:r>
          </w:p>
        </w:tc>
        <w:tc>
          <w:tcPr>
            <w:tcW w:w="3349" w:type="dxa"/>
          </w:tcPr>
          <w:p w14:paraId="6257FD09" w14:textId="77777777" w:rsidR="00491459" w:rsidRDefault="00491459"/>
        </w:tc>
      </w:tr>
      <w:tr w:rsidR="00491459" w14:paraId="3AA3682B" w14:textId="77777777">
        <w:trPr>
          <w:trHeight w:hRule="exact" w:val="400"/>
        </w:trPr>
        <w:tc>
          <w:tcPr>
            <w:tcW w:w="6216" w:type="dxa"/>
          </w:tcPr>
          <w:p w14:paraId="7B8D45A0" w14:textId="77777777" w:rsidR="00491459" w:rsidRDefault="002C2339">
            <w:pPr>
              <w:pStyle w:val="TableParagraph"/>
              <w:tabs>
                <w:tab w:val="left" w:pos="709"/>
              </w:tabs>
              <w:spacing w:before="69"/>
              <w:rPr>
                <w:u w:val="none"/>
              </w:rPr>
            </w:pPr>
            <w:r>
              <w:rPr>
                <w:color w:val="231F20"/>
                <w:u w:color="221E1F"/>
              </w:rPr>
              <w:t xml:space="preserve"> </w:t>
            </w:r>
            <w:r>
              <w:rPr>
                <w:color w:val="231F20"/>
                <w:u w:color="221E1F"/>
              </w:rPr>
              <w:tab/>
            </w:r>
            <w:r>
              <w:rPr>
                <w:color w:val="231F20"/>
                <w:spacing w:val="-13"/>
                <w:u w:val="none"/>
              </w:rPr>
              <w:t xml:space="preserve"> </w:t>
            </w:r>
            <w:r>
              <w:rPr>
                <w:color w:val="231F20"/>
                <w:u w:val="none"/>
              </w:rPr>
              <w:t>Application Fee for Active</w:t>
            </w:r>
            <w:r>
              <w:rPr>
                <w:color w:val="231F20"/>
                <w:spacing w:val="-13"/>
                <w:u w:val="none"/>
              </w:rPr>
              <w:t xml:space="preserve"> </w:t>
            </w:r>
            <w:r>
              <w:rPr>
                <w:color w:val="231F20"/>
                <w:u w:val="none"/>
              </w:rPr>
              <w:t>Practitioners:</w:t>
            </w:r>
          </w:p>
        </w:tc>
        <w:tc>
          <w:tcPr>
            <w:tcW w:w="3349" w:type="dxa"/>
          </w:tcPr>
          <w:p w14:paraId="75B4F838" w14:textId="77777777" w:rsidR="00491459" w:rsidRDefault="002C2339">
            <w:pPr>
              <w:pStyle w:val="TableParagraph"/>
              <w:tabs>
                <w:tab w:val="left" w:pos="719"/>
              </w:tabs>
              <w:spacing w:before="69"/>
              <w:ind w:left="0" w:right="49"/>
              <w:jc w:val="right"/>
              <w:rPr>
                <w:u w:val="none"/>
              </w:rPr>
            </w:pPr>
            <w:r w:rsidRPr="002C2339">
              <w:rPr>
                <w:color w:val="231F20"/>
                <w:u w:val="none"/>
              </w:rPr>
              <w:t xml:space="preserve"> </w:t>
            </w:r>
            <w:r w:rsidRPr="002C2339">
              <w:rPr>
                <w:color w:val="231F20"/>
                <w:u w:val="none"/>
              </w:rPr>
              <w:tab/>
            </w:r>
            <w:r>
              <w:rPr>
                <w:color w:val="231F20"/>
                <w:u w:color="231F20"/>
              </w:rPr>
              <w:t>$  125.00</w:t>
            </w:r>
          </w:p>
        </w:tc>
      </w:tr>
      <w:tr w:rsidR="00491459" w14:paraId="59413D12" w14:textId="77777777">
        <w:trPr>
          <w:trHeight w:hRule="exact" w:val="322"/>
        </w:trPr>
        <w:tc>
          <w:tcPr>
            <w:tcW w:w="6216" w:type="dxa"/>
          </w:tcPr>
          <w:p w14:paraId="29DFFBC9" w14:textId="77777777" w:rsidR="00491459" w:rsidRDefault="002C2339">
            <w:pPr>
              <w:pStyle w:val="TableParagraph"/>
              <w:tabs>
                <w:tab w:val="left" w:pos="709"/>
              </w:tabs>
              <w:spacing w:before="69"/>
              <w:rPr>
                <w:u w:val="none"/>
              </w:rPr>
            </w:pPr>
            <w:r>
              <w:rPr>
                <w:color w:val="231F20"/>
                <w:u w:color="221E1F"/>
              </w:rPr>
              <w:t xml:space="preserve"> </w:t>
            </w:r>
            <w:r>
              <w:rPr>
                <w:color w:val="231F20"/>
                <w:u w:color="221E1F"/>
              </w:rPr>
              <w:tab/>
            </w:r>
            <w:r>
              <w:rPr>
                <w:color w:val="231F20"/>
                <w:spacing w:val="-13"/>
                <w:u w:val="none"/>
              </w:rPr>
              <w:t xml:space="preserve"> </w:t>
            </w:r>
            <w:r>
              <w:rPr>
                <w:color w:val="231F20"/>
                <w:u w:val="none"/>
              </w:rPr>
              <w:t>Application Fee for Law School Students:</w:t>
            </w:r>
          </w:p>
        </w:tc>
        <w:tc>
          <w:tcPr>
            <w:tcW w:w="3349" w:type="dxa"/>
          </w:tcPr>
          <w:p w14:paraId="10CB1069" w14:textId="77777777" w:rsidR="00491459" w:rsidRDefault="002C2339">
            <w:pPr>
              <w:pStyle w:val="TableParagraph"/>
              <w:tabs>
                <w:tab w:val="left" w:pos="719"/>
              </w:tabs>
              <w:spacing w:before="69"/>
              <w:ind w:left="0" w:right="158"/>
              <w:jc w:val="right"/>
              <w:rPr>
                <w:u w:val="none"/>
              </w:rPr>
            </w:pPr>
            <w:r w:rsidRPr="002C2339">
              <w:rPr>
                <w:color w:val="231F20"/>
                <w:u w:val="none"/>
              </w:rPr>
              <w:t xml:space="preserve"> </w:t>
            </w:r>
            <w:r w:rsidRPr="002C2339">
              <w:rPr>
                <w:color w:val="231F20"/>
                <w:u w:val="none"/>
              </w:rPr>
              <w:tab/>
            </w:r>
            <w:r>
              <w:rPr>
                <w:color w:val="231F20"/>
                <w:u w:color="231F20"/>
              </w:rPr>
              <w:t>$  15.00</w:t>
            </w:r>
          </w:p>
        </w:tc>
      </w:tr>
    </w:tbl>
    <w:p w14:paraId="36D0CCD5" w14:textId="77777777" w:rsidR="00491459" w:rsidRDefault="00491459">
      <w:pPr>
        <w:pStyle w:val="BodyText"/>
        <w:spacing w:before="4"/>
        <w:rPr>
          <w:rFonts w:ascii="Monotype Corsiva"/>
          <w:i/>
          <w:sz w:val="21"/>
        </w:rPr>
      </w:pPr>
    </w:p>
    <w:p w14:paraId="034ED36F" w14:textId="77777777" w:rsidR="00491459" w:rsidRDefault="002C2339">
      <w:pPr>
        <w:spacing w:before="91"/>
        <w:ind w:left="325"/>
        <w:rPr>
          <w:i/>
        </w:rPr>
      </w:pPr>
      <w:r>
        <w:rPr>
          <w:i/>
          <w:color w:val="231F20"/>
        </w:rPr>
        <w:t>Your application fee includes admission to Young Lawyers Section for those eligible.  (*See eligibility criteria below)</w:t>
      </w:r>
    </w:p>
    <w:p w14:paraId="02120AD1" w14:textId="77777777" w:rsidR="00491459" w:rsidRDefault="00491459">
      <w:pPr>
        <w:pStyle w:val="BodyText"/>
        <w:spacing w:before="5"/>
        <w:rPr>
          <w:i/>
          <w:sz w:val="28"/>
        </w:rPr>
      </w:pPr>
    </w:p>
    <w:p w14:paraId="09359DF7" w14:textId="77777777" w:rsidR="00491459" w:rsidRDefault="002C2339">
      <w:pPr>
        <w:pStyle w:val="Heading2"/>
        <w:ind w:left="160"/>
        <w:jc w:val="left"/>
      </w:pPr>
      <w:r>
        <w:rPr>
          <w:color w:val="231F20"/>
        </w:rPr>
        <w:t>I would also like to become a member of the following Section(s):</w:t>
      </w:r>
    </w:p>
    <w:p w14:paraId="68F9D362" w14:textId="77777777" w:rsidR="00491459" w:rsidRDefault="002C2339">
      <w:pPr>
        <w:tabs>
          <w:tab w:val="left" w:pos="7359"/>
          <w:tab w:val="left" w:pos="8514"/>
        </w:tabs>
        <w:spacing w:before="187"/>
        <w:ind w:left="2320"/>
        <w:jc w:val="both"/>
      </w:pPr>
      <w:r>
        <w:rPr>
          <w:color w:val="231F20"/>
        </w:rPr>
        <w:t>Bankruptcy Section  ($25.00 dues)</w:t>
      </w:r>
      <w:r>
        <w:rPr>
          <w:color w:val="231F20"/>
        </w:rPr>
        <w:tab/>
        <w:t xml:space="preserve">$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32F33D5" w14:textId="7742E662" w:rsidR="00491459" w:rsidRDefault="002C2339">
      <w:pPr>
        <w:tabs>
          <w:tab w:val="left" w:pos="7359"/>
          <w:tab w:val="left" w:pos="8514"/>
        </w:tabs>
        <w:spacing w:before="187" w:line="417" w:lineRule="auto"/>
        <w:ind w:left="2319" w:right="2563"/>
        <w:jc w:val="both"/>
      </w:pPr>
      <w:r>
        <w:rPr>
          <w:color w:val="231F20"/>
        </w:rPr>
        <w:t>Business Law Section ($30.00 dues)</w:t>
      </w:r>
      <w:r>
        <w:rPr>
          <w:color w:val="231F20"/>
        </w:rPr>
        <w:tab/>
        <w:t>$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Corporate Counsel Section**  ($25.00 dues)</w:t>
      </w:r>
      <w:r>
        <w:rPr>
          <w:color w:val="231F20"/>
        </w:rPr>
        <w:tab/>
        <w:t>$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Environmental &amp; Energy Law Section ($25.00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dues)     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$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</w:t>
      </w:r>
      <w:r w:rsidR="00E62CE6">
        <w:rPr>
          <w:color w:val="231F20"/>
        </w:rPr>
        <w:br/>
        <w:t>Family Law Section ($25.00</w:t>
      </w:r>
      <w:r w:rsidR="00E62CE6">
        <w:rPr>
          <w:color w:val="231F20"/>
          <w:spacing w:val="-3"/>
        </w:rPr>
        <w:t xml:space="preserve"> </w:t>
      </w:r>
      <w:r w:rsidR="00E62CE6">
        <w:rPr>
          <w:color w:val="231F20"/>
        </w:rPr>
        <w:t xml:space="preserve">dues)   </w:t>
      </w:r>
      <w:r w:rsidR="00E62CE6">
        <w:rPr>
          <w:color w:val="231F20"/>
        </w:rPr>
        <w:tab/>
        <w:t xml:space="preserve">$ </w:t>
      </w:r>
      <w:r w:rsidR="00E62CE6">
        <w:rPr>
          <w:color w:val="231F20"/>
          <w:u w:val="single" w:color="221E1F"/>
        </w:rPr>
        <w:t xml:space="preserve"> </w:t>
      </w:r>
      <w:r w:rsidR="00E62CE6">
        <w:rPr>
          <w:color w:val="231F20"/>
          <w:u w:val="single" w:color="221E1F"/>
        </w:rPr>
        <w:tab/>
      </w:r>
      <w:r w:rsidR="00E62CE6">
        <w:rPr>
          <w:color w:val="231F20"/>
        </w:rPr>
        <w:t xml:space="preserve">     </w:t>
      </w:r>
      <w:r>
        <w:rPr>
          <w:color w:val="231F20"/>
        </w:rPr>
        <w:t>Litigation Section ($25 dues)</w:t>
      </w:r>
      <w:r>
        <w:rPr>
          <w:color w:val="231F20"/>
        </w:rPr>
        <w:tab/>
        <w:t xml:space="preserve">$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4E442DA" w14:textId="77777777" w:rsidR="00491459" w:rsidRDefault="002C2339">
      <w:pPr>
        <w:tabs>
          <w:tab w:val="left" w:pos="7359"/>
          <w:tab w:val="left" w:pos="8514"/>
        </w:tabs>
        <w:spacing w:before="6"/>
        <w:ind w:left="2319"/>
        <w:jc w:val="both"/>
        <w:rPr>
          <w:color w:val="231F20"/>
          <w:u w:val="single" w:color="221E1F"/>
        </w:rPr>
      </w:pPr>
      <w:r>
        <w:rPr>
          <w:color w:val="231F20"/>
        </w:rPr>
        <w:t>Real Estate Section ($30.00 dues)</w:t>
      </w:r>
      <w:r>
        <w:rPr>
          <w:color w:val="231F20"/>
        </w:rPr>
        <w:tab/>
        <w:t xml:space="preserve">$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DBD8C84" w14:textId="77777777" w:rsidR="00E62CE6" w:rsidRDefault="00E62CE6">
      <w:pPr>
        <w:tabs>
          <w:tab w:val="left" w:pos="7359"/>
          <w:tab w:val="left" w:pos="8514"/>
        </w:tabs>
        <w:spacing w:before="6"/>
        <w:ind w:left="2319"/>
        <w:jc w:val="both"/>
      </w:pPr>
    </w:p>
    <w:p w14:paraId="6364D177" w14:textId="504ED865" w:rsidR="00E62CE6" w:rsidRDefault="00E62CE6" w:rsidP="00E62CE6">
      <w:pPr>
        <w:tabs>
          <w:tab w:val="left" w:pos="7359"/>
          <w:tab w:val="left" w:pos="8514"/>
        </w:tabs>
        <w:spacing w:before="6"/>
        <w:ind w:left="2319"/>
        <w:jc w:val="both"/>
        <w:rPr>
          <w:sz w:val="15"/>
        </w:rPr>
      </w:pPr>
      <w:r>
        <w:rPr>
          <w:color w:val="231F20"/>
        </w:rPr>
        <w:t>Senior Lawyers Section (age 65+) ($25.00 dues)</w:t>
      </w:r>
      <w:r>
        <w:rPr>
          <w:color w:val="231F20"/>
        </w:rPr>
        <w:tab/>
        <w:t xml:space="preserve">$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3E5822E" w14:textId="77777777" w:rsidR="00491459" w:rsidRDefault="00491459">
      <w:pPr>
        <w:pStyle w:val="BodyText"/>
        <w:spacing w:before="3"/>
        <w:rPr>
          <w:sz w:val="15"/>
        </w:rPr>
      </w:pPr>
    </w:p>
    <w:p w14:paraId="26C00883" w14:textId="6C8D113C" w:rsidR="00491459" w:rsidRDefault="00E62CE6" w:rsidP="00E62CE6">
      <w:pPr>
        <w:pStyle w:val="BodyText"/>
        <w:spacing w:before="3"/>
      </w:pP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  <w:t xml:space="preserve">    </w:t>
      </w:r>
      <w:r w:rsidR="002C2339">
        <w:rPr>
          <w:color w:val="231F20"/>
          <w:spacing w:val="-4"/>
        </w:rPr>
        <w:t>Total</w:t>
      </w:r>
      <w:r w:rsidR="002C2339">
        <w:rPr>
          <w:color w:val="231F20"/>
          <w:spacing w:val="1"/>
        </w:rPr>
        <w:t xml:space="preserve"> </w:t>
      </w:r>
      <w:r w:rsidR="002C2339">
        <w:rPr>
          <w:color w:val="231F20"/>
        </w:rPr>
        <w:t>Section</w:t>
      </w:r>
      <w:r w:rsidR="002C2339">
        <w:rPr>
          <w:color w:val="231F20"/>
          <w:spacing w:val="1"/>
        </w:rPr>
        <w:t xml:space="preserve"> </w:t>
      </w:r>
      <w:r w:rsidR="002C2339">
        <w:rPr>
          <w:color w:val="231F20"/>
        </w:rPr>
        <w:t>Dues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 xml:space="preserve">   </w:t>
      </w:r>
      <w:r w:rsidR="002C2339">
        <w:rPr>
          <w:color w:val="231F20"/>
        </w:rPr>
        <w:t xml:space="preserve">$ </w:t>
      </w:r>
      <w:r w:rsidR="002C2339">
        <w:rPr>
          <w:color w:val="231F20"/>
          <w:u w:val="single" w:color="221E1F"/>
        </w:rPr>
        <w:t xml:space="preserve"> </w:t>
      </w:r>
      <w:r w:rsidR="002C2339"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 xml:space="preserve">            </w:t>
      </w:r>
    </w:p>
    <w:p w14:paraId="30134F59" w14:textId="77777777" w:rsidR="00491459" w:rsidRDefault="00491459">
      <w:pPr>
        <w:pStyle w:val="BodyText"/>
        <w:spacing w:before="10"/>
        <w:rPr>
          <w:sz w:val="13"/>
        </w:rPr>
      </w:pPr>
    </w:p>
    <w:p w14:paraId="6FD7E74A" w14:textId="77777777" w:rsidR="00491459" w:rsidRDefault="002C2339">
      <w:pPr>
        <w:tabs>
          <w:tab w:val="left" w:pos="8800"/>
          <w:tab w:val="left" w:pos="10065"/>
        </w:tabs>
        <w:spacing w:before="91"/>
        <w:ind w:left="1600"/>
        <w:rPr>
          <w:b/>
        </w:rPr>
      </w:pPr>
      <w:r>
        <w:rPr>
          <w:b/>
          <w:color w:val="231F20"/>
          <w:spacing w:val="-5"/>
        </w:rPr>
        <w:t>Total</w:t>
      </w:r>
      <w:r>
        <w:rPr>
          <w:b/>
          <w:color w:val="231F20"/>
          <w:spacing w:val="-14"/>
        </w:rPr>
        <w:t xml:space="preserve"> </w:t>
      </w:r>
      <w:r>
        <w:rPr>
          <w:b/>
          <w:color w:val="231F20"/>
        </w:rPr>
        <w:t>Amount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Due:</w:t>
      </w:r>
      <w:r>
        <w:rPr>
          <w:b/>
          <w:color w:val="231F20"/>
        </w:rPr>
        <w:tab/>
        <w:t xml:space="preserve">$ </w:t>
      </w:r>
      <w:r>
        <w:rPr>
          <w:b/>
          <w:color w:val="231F20"/>
          <w:u w:val="single" w:color="221E1F"/>
        </w:rPr>
        <w:t xml:space="preserve"> </w:t>
      </w:r>
      <w:r>
        <w:rPr>
          <w:b/>
          <w:color w:val="231F20"/>
          <w:u w:val="single" w:color="221E1F"/>
        </w:rPr>
        <w:tab/>
      </w:r>
    </w:p>
    <w:p w14:paraId="48D0F98B" w14:textId="77777777" w:rsidR="00491459" w:rsidRDefault="00491459">
      <w:pPr>
        <w:pStyle w:val="BodyText"/>
        <w:spacing w:before="4"/>
        <w:rPr>
          <w:b/>
          <w:sz w:val="21"/>
        </w:rPr>
      </w:pPr>
    </w:p>
    <w:p w14:paraId="1402267C" w14:textId="77777777" w:rsidR="00491459" w:rsidRDefault="002C2339">
      <w:pPr>
        <w:spacing w:before="90"/>
        <w:ind w:left="160"/>
        <w:rPr>
          <w:sz w:val="24"/>
        </w:rPr>
      </w:pPr>
      <w:r>
        <w:rPr>
          <w:color w:val="231F20"/>
          <w:sz w:val="24"/>
        </w:rPr>
        <w:t>This application must be accompanied by payment:</w:t>
      </w:r>
    </w:p>
    <w:p w14:paraId="318B267C" w14:textId="77777777" w:rsidR="00491459" w:rsidRDefault="002C2339">
      <w:pPr>
        <w:tabs>
          <w:tab w:val="left" w:pos="1011"/>
        </w:tabs>
        <w:spacing w:before="211" w:line="249" w:lineRule="auto"/>
        <w:ind w:left="160" w:right="113"/>
        <w:rPr>
          <w:sz w:val="24"/>
        </w:rPr>
      </w:pP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enclose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check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money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order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payable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“Bar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Association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Richmond”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total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amount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 xml:space="preserve">shown 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above.</w:t>
      </w:r>
    </w:p>
    <w:p w14:paraId="425028CE" w14:textId="77777777" w:rsidR="00491459" w:rsidRDefault="00491459">
      <w:pPr>
        <w:pStyle w:val="BodyText"/>
        <w:spacing w:before="1"/>
        <w:rPr>
          <w:sz w:val="25"/>
        </w:rPr>
      </w:pPr>
    </w:p>
    <w:p w14:paraId="183A44CC" w14:textId="77777777" w:rsidR="00491459" w:rsidRDefault="002C2339">
      <w:pPr>
        <w:spacing w:line="249" w:lineRule="auto"/>
        <w:ind w:left="160"/>
        <w:rPr>
          <w:sz w:val="24"/>
        </w:rPr>
      </w:pPr>
      <w:r>
        <w:rPr>
          <w:color w:val="231F20"/>
          <w:sz w:val="24"/>
        </w:rPr>
        <w:t xml:space="preserve">To comply with PCI regulations, credit card payment is not accepted by mail or Fax. For security purposes, you must apply online at </w:t>
      </w:r>
      <w:hyperlink r:id="rId7">
        <w:r>
          <w:rPr>
            <w:color w:val="231F20"/>
            <w:sz w:val="24"/>
          </w:rPr>
          <w:t>http://www.richmondbar.org/membership/join/</w:t>
        </w:r>
      </w:hyperlink>
    </w:p>
    <w:p w14:paraId="0E6E1769" w14:textId="77777777" w:rsidR="00491459" w:rsidRDefault="002C2339">
      <w:pPr>
        <w:tabs>
          <w:tab w:val="left" w:pos="10556"/>
        </w:tabs>
        <w:spacing w:before="193"/>
        <w:ind w:left="160"/>
        <w:rPr>
          <w:sz w:val="24"/>
        </w:rPr>
      </w:pPr>
      <w:r>
        <w:rPr>
          <w:b/>
          <w:color w:val="231F20"/>
          <w:sz w:val="24"/>
        </w:rPr>
        <w:t>How did you find out about the Bar Association of</w:t>
      </w:r>
      <w:r>
        <w:rPr>
          <w:b/>
          <w:color w:val="231F20"/>
          <w:spacing w:val="-32"/>
          <w:sz w:val="24"/>
        </w:rPr>
        <w:t xml:space="preserve"> </w:t>
      </w:r>
      <w:r>
        <w:rPr>
          <w:b/>
          <w:color w:val="231F20"/>
          <w:sz w:val="24"/>
        </w:rPr>
        <w:t xml:space="preserve">Richmond? 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3084CDB2" w14:textId="77777777" w:rsidR="00491459" w:rsidRDefault="00491459">
      <w:pPr>
        <w:pStyle w:val="BodyText"/>
      </w:pPr>
    </w:p>
    <w:p w14:paraId="71D3E221" w14:textId="77777777" w:rsidR="00491459" w:rsidRDefault="00491459">
      <w:pPr>
        <w:pStyle w:val="BodyText"/>
        <w:spacing w:before="8"/>
        <w:rPr>
          <w:sz w:val="22"/>
        </w:rPr>
      </w:pPr>
    </w:p>
    <w:p w14:paraId="6896FC3B" w14:textId="77777777" w:rsidR="00491459" w:rsidRDefault="002C2339">
      <w:pPr>
        <w:spacing w:before="1"/>
        <w:ind w:left="1559" w:right="1519"/>
        <w:jc w:val="center"/>
        <w:rPr>
          <w:b/>
          <w:sz w:val="24"/>
        </w:rPr>
      </w:pPr>
      <w:r>
        <w:rPr>
          <w:b/>
          <w:color w:val="231F20"/>
          <w:sz w:val="24"/>
        </w:rPr>
        <w:t>Mail this form to:</w:t>
      </w:r>
    </w:p>
    <w:p w14:paraId="0357412C" w14:textId="77777777" w:rsidR="00491459" w:rsidRDefault="002C2339">
      <w:pPr>
        <w:spacing w:before="12"/>
        <w:ind w:left="1559" w:right="1519"/>
        <w:jc w:val="center"/>
        <w:rPr>
          <w:b/>
          <w:sz w:val="24"/>
        </w:rPr>
      </w:pPr>
      <w:r>
        <w:rPr>
          <w:b/>
          <w:color w:val="231F20"/>
          <w:sz w:val="24"/>
        </w:rPr>
        <w:t>Bar Association of Richmond, P.O. Box 1213, Richmond, Virginia 23218-1213</w:t>
      </w:r>
    </w:p>
    <w:p w14:paraId="456BF160" w14:textId="77777777" w:rsidR="00491459" w:rsidRDefault="00491459">
      <w:pPr>
        <w:pStyle w:val="BodyText"/>
        <w:rPr>
          <w:b/>
          <w:sz w:val="26"/>
        </w:rPr>
      </w:pPr>
    </w:p>
    <w:p w14:paraId="5917D926" w14:textId="77777777" w:rsidR="00491459" w:rsidRDefault="00491459">
      <w:pPr>
        <w:pStyle w:val="BodyText"/>
        <w:spacing w:before="8"/>
        <w:rPr>
          <w:b/>
          <w:sz w:val="23"/>
        </w:rPr>
      </w:pPr>
    </w:p>
    <w:p w14:paraId="02F26884" w14:textId="77777777" w:rsidR="00491459" w:rsidRDefault="002C2339">
      <w:pPr>
        <w:spacing w:line="249" w:lineRule="auto"/>
        <w:ind w:left="160" w:right="113"/>
        <w:rPr>
          <w:sz w:val="24"/>
        </w:rPr>
      </w:pPr>
      <w:r>
        <w:rPr>
          <w:color w:val="231F20"/>
          <w:sz w:val="24"/>
        </w:rPr>
        <w:t>Membership fees are non-refundable. The obligation to pay yearly dues will begin on June 1 following the date of admission to membership.</w:t>
      </w:r>
    </w:p>
    <w:p w14:paraId="28A03E09" w14:textId="77777777" w:rsidR="00491459" w:rsidRDefault="00491459">
      <w:pPr>
        <w:pStyle w:val="BodyText"/>
      </w:pPr>
    </w:p>
    <w:p w14:paraId="2678ADF3" w14:textId="77777777" w:rsidR="00491459" w:rsidRDefault="00491459">
      <w:pPr>
        <w:pStyle w:val="BodyText"/>
      </w:pPr>
    </w:p>
    <w:p w14:paraId="7EB6031D" w14:textId="0F216786" w:rsidR="00491459" w:rsidRDefault="00075714">
      <w:pPr>
        <w:pStyle w:val="BodyText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205B73D3" wp14:editId="2C3BD9DB">
                <wp:simplePos x="0" y="0"/>
                <wp:positionH relativeFrom="page">
                  <wp:posOffset>4270375</wp:posOffset>
                </wp:positionH>
                <wp:positionV relativeFrom="paragraph">
                  <wp:posOffset>228600</wp:posOffset>
                </wp:positionV>
                <wp:extent cx="2590800" cy="0"/>
                <wp:effectExtent l="12700" t="13335" r="6350" b="5715"/>
                <wp:wrapTopAndBottom/>
                <wp:docPr id="115194500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B579D" id="Line 4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6.25pt,18pt" to="540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" strokecolor="#221e1f" strokeweight=".3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9A4BFB5" wp14:editId="766B1B65">
                <wp:simplePos x="0" y="0"/>
                <wp:positionH relativeFrom="page">
                  <wp:posOffset>685800</wp:posOffset>
                </wp:positionH>
                <wp:positionV relativeFrom="paragraph">
                  <wp:posOffset>228600</wp:posOffset>
                </wp:positionV>
                <wp:extent cx="2692400" cy="0"/>
                <wp:effectExtent l="9525" t="13335" r="12700" b="5715"/>
                <wp:wrapTopAndBottom/>
                <wp:docPr id="189283999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C0E19" id="Line 5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8pt" to="26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" strokecolor="#221e1f" strokeweight=".32pt">
                <w10:wrap type="topAndBottom" anchorx="page"/>
              </v:line>
            </w:pict>
          </mc:Fallback>
        </mc:AlternateContent>
      </w:r>
      <w:r w:rsidR="002C2339">
        <w:rPr>
          <w:sz w:val="27"/>
        </w:rPr>
        <w:tab/>
      </w:r>
    </w:p>
    <w:p w14:paraId="27A26673" w14:textId="103ABA80" w:rsidR="00491459" w:rsidRDefault="002C2339" w:rsidP="002C2339">
      <w:pPr>
        <w:tabs>
          <w:tab w:val="left" w:pos="7359"/>
        </w:tabs>
        <w:spacing w:line="163" w:lineRule="exact"/>
        <w:rPr>
          <w:sz w:val="16"/>
        </w:rPr>
      </w:pPr>
      <w:r>
        <w:rPr>
          <w:color w:val="231F20"/>
          <w:sz w:val="16"/>
        </w:rPr>
        <w:t xml:space="preserve">                                              Applicant’s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Signature</w:t>
      </w:r>
      <w:r>
        <w:rPr>
          <w:color w:val="231F20"/>
          <w:sz w:val="16"/>
        </w:rPr>
        <w:tab/>
      </w:r>
      <w:r>
        <w:rPr>
          <w:color w:val="231F20"/>
          <w:sz w:val="16"/>
        </w:rPr>
        <w:tab/>
        <w:t xml:space="preserve">      Date</w:t>
      </w:r>
    </w:p>
    <w:p w14:paraId="1C410772" w14:textId="77777777" w:rsidR="00491459" w:rsidRDefault="00491459">
      <w:pPr>
        <w:pStyle w:val="BodyText"/>
        <w:rPr>
          <w:sz w:val="18"/>
        </w:rPr>
      </w:pPr>
    </w:p>
    <w:p w14:paraId="05C766B3" w14:textId="77777777" w:rsidR="00491459" w:rsidRDefault="00491459">
      <w:pPr>
        <w:pStyle w:val="BodyText"/>
        <w:rPr>
          <w:sz w:val="18"/>
        </w:rPr>
      </w:pPr>
    </w:p>
    <w:p w14:paraId="4DBBA30A" w14:textId="77777777" w:rsidR="00491459" w:rsidRDefault="00491459">
      <w:pPr>
        <w:pStyle w:val="BodyText"/>
        <w:rPr>
          <w:sz w:val="18"/>
        </w:rPr>
      </w:pPr>
    </w:p>
    <w:p w14:paraId="326A9172" w14:textId="77777777" w:rsidR="00491459" w:rsidRDefault="00491459">
      <w:pPr>
        <w:pStyle w:val="BodyText"/>
        <w:rPr>
          <w:sz w:val="18"/>
        </w:rPr>
      </w:pPr>
    </w:p>
    <w:p w14:paraId="3D5AA1F3" w14:textId="77777777" w:rsidR="00491459" w:rsidRDefault="002C2339">
      <w:pPr>
        <w:pStyle w:val="BodyText"/>
        <w:spacing w:before="150" w:line="249" w:lineRule="auto"/>
        <w:ind w:left="160" w:right="117"/>
        <w:jc w:val="both"/>
      </w:pPr>
      <w:r>
        <w:rPr>
          <w:color w:val="231F20"/>
          <w:spacing w:val="-4"/>
        </w:rPr>
        <w:t xml:space="preserve">*Young </w:t>
      </w:r>
      <w:r>
        <w:rPr>
          <w:color w:val="231F20"/>
        </w:rPr>
        <w:t>Lawyers Section - Any person who is a member of the Bar Association of the City of Richmond and under 40 years of age 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 member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Section.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terminate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termination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Association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City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Richmond or on the last day of the bar year which includes a member’s 40th birthday, whichever comes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first.</w:t>
      </w:r>
    </w:p>
    <w:p w14:paraId="5903B175" w14:textId="77777777" w:rsidR="00491459" w:rsidRDefault="002C2339">
      <w:pPr>
        <w:pStyle w:val="BodyText"/>
        <w:spacing w:before="160" w:line="249" w:lineRule="auto"/>
        <w:ind w:left="160" w:right="114"/>
        <w:jc w:val="both"/>
      </w:pPr>
      <w:r>
        <w:rPr>
          <w:color w:val="231F20"/>
        </w:rPr>
        <w:t>Additionally,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remain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contains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fifth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anniversary 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admission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Virginia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Bar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regardless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long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meets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qualifications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membership.</w:t>
      </w:r>
    </w:p>
    <w:p w14:paraId="7DBBA899" w14:textId="77777777" w:rsidR="00491459" w:rsidRDefault="00491459">
      <w:pPr>
        <w:pStyle w:val="BodyText"/>
        <w:rPr>
          <w:sz w:val="22"/>
        </w:rPr>
      </w:pPr>
    </w:p>
    <w:p w14:paraId="233FE048" w14:textId="77777777" w:rsidR="00491459" w:rsidRDefault="00491459">
      <w:pPr>
        <w:pStyle w:val="BodyText"/>
        <w:spacing w:before="9"/>
        <w:rPr>
          <w:sz w:val="19"/>
        </w:rPr>
      </w:pPr>
    </w:p>
    <w:p w14:paraId="648BF6CE" w14:textId="77777777" w:rsidR="00491459" w:rsidRDefault="002C2339">
      <w:pPr>
        <w:pStyle w:val="BodyText"/>
        <w:spacing w:line="249" w:lineRule="auto"/>
        <w:ind w:left="160" w:right="117"/>
        <w:jc w:val="both"/>
      </w:pPr>
      <w:r>
        <w:rPr>
          <w:color w:val="231F20"/>
        </w:rPr>
        <w:t>**Corporate Counsel Section - A member in good standing in the Bar Association of the City of Richmond is eligible for membership in the Corporate Counsel Section if such member is employed as a full-time salaried employee by a corporation, or by a governmental</w:t>
      </w:r>
    </w:p>
    <w:p w14:paraId="68883611" w14:textId="77777777" w:rsidR="00491459" w:rsidRDefault="002C2339">
      <w:pPr>
        <w:pStyle w:val="BodyText"/>
        <w:spacing w:before="49"/>
        <w:ind w:left="160"/>
        <w:jc w:val="both"/>
      </w:pPr>
      <w:r>
        <w:rPr>
          <w:color w:val="231F20"/>
        </w:rPr>
        <w:t>body regularly engaged in corporate-related matters.</w:t>
      </w:r>
    </w:p>
    <w:p w14:paraId="4C8F2655" w14:textId="77777777" w:rsidR="00491459" w:rsidRDefault="00491459">
      <w:pPr>
        <w:pStyle w:val="BodyText"/>
        <w:rPr>
          <w:sz w:val="22"/>
        </w:rPr>
      </w:pPr>
    </w:p>
    <w:p w14:paraId="75EEEC8B" w14:textId="77777777" w:rsidR="00491459" w:rsidRDefault="00491459">
      <w:pPr>
        <w:pStyle w:val="BodyText"/>
        <w:rPr>
          <w:sz w:val="22"/>
        </w:rPr>
      </w:pPr>
    </w:p>
    <w:p w14:paraId="69F580F6" w14:textId="77777777" w:rsidR="00491459" w:rsidRDefault="002C2339">
      <w:pPr>
        <w:spacing w:before="161"/>
        <w:ind w:left="160"/>
        <w:jc w:val="both"/>
        <w:rPr>
          <w:sz w:val="24"/>
        </w:rPr>
      </w:pPr>
      <w:r>
        <w:rPr>
          <w:color w:val="231F20"/>
          <w:sz w:val="24"/>
        </w:rPr>
        <w:t>If you were referred to the association by a current member, please have them print and sign their name below:</w:t>
      </w:r>
    </w:p>
    <w:p w14:paraId="0A614FF0" w14:textId="77777777" w:rsidR="00491459" w:rsidRDefault="00491459">
      <w:pPr>
        <w:pStyle w:val="BodyText"/>
      </w:pPr>
    </w:p>
    <w:p w14:paraId="5244533F" w14:textId="77777777" w:rsidR="00491459" w:rsidRDefault="00491459">
      <w:pPr>
        <w:pStyle w:val="BodyText"/>
      </w:pPr>
    </w:p>
    <w:p w14:paraId="223A8668" w14:textId="6FB189B7" w:rsidR="00491459" w:rsidRDefault="00075714">
      <w:pPr>
        <w:pStyle w:val="BodyText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6F771CCC" wp14:editId="66BCAFCF">
                <wp:simplePos x="0" y="0"/>
                <wp:positionH relativeFrom="page">
                  <wp:posOffset>685800</wp:posOffset>
                </wp:positionH>
                <wp:positionV relativeFrom="paragraph">
                  <wp:posOffset>192405</wp:posOffset>
                </wp:positionV>
                <wp:extent cx="2743200" cy="0"/>
                <wp:effectExtent l="9525" t="13335" r="9525" b="5715"/>
                <wp:wrapTopAndBottom/>
                <wp:docPr id="46304740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9972C" id="Line 3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5.15pt" to="270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" strokecolor="#221e1f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4798B253" wp14:editId="3133CB29">
                <wp:simplePos x="0" y="0"/>
                <wp:positionH relativeFrom="page">
                  <wp:posOffset>3886200</wp:posOffset>
                </wp:positionH>
                <wp:positionV relativeFrom="paragraph">
                  <wp:posOffset>192405</wp:posOffset>
                </wp:positionV>
                <wp:extent cx="2743200" cy="0"/>
                <wp:effectExtent l="9525" t="13335" r="9525" b="5715"/>
                <wp:wrapTopAndBottom/>
                <wp:docPr id="153676405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356DB" id="Line 2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pt,15.15pt" to="52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" strokecolor="#221e1f" strokeweight=".48pt">
                <w10:wrap type="topAndBottom" anchorx="page"/>
              </v:line>
            </w:pict>
          </mc:Fallback>
        </mc:AlternateContent>
      </w:r>
    </w:p>
    <w:p w14:paraId="3A431A8D" w14:textId="77777777" w:rsidR="00491459" w:rsidRDefault="002C2339">
      <w:pPr>
        <w:tabs>
          <w:tab w:val="left" w:pos="6839"/>
        </w:tabs>
        <w:spacing w:before="33"/>
        <w:ind w:left="1720"/>
        <w:rPr>
          <w:sz w:val="16"/>
        </w:rPr>
      </w:pPr>
      <w:r>
        <w:rPr>
          <w:color w:val="231F20"/>
          <w:sz w:val="16"/>
        </w:rPr>
        <w:t>Referred by (Print name)</w:t>
      </w:r>
      <w:r>
        <w:rPr>
          <w:color w:val="231F20"/>
          <w:sz w:val="16"/>
        </w:rPr>
        <w:tab/>
        <w:t>Referred by (Signature)</w:t>
      </w:r>
    </w:p>
    <w:p w14:paraId="3B5E53BD" w14:textId="77777777" w:rsidR="00491459" w:rsidRDefault="00491459">
      <w:pPr>
        <w:pStyle w:val="BodyText"/>
      </w:pPr>
    </w:p>
    <w:p w14:paraId="2CBF3C33" w14:textId="77777777" w:rsidR="00491459" w:rsidRDefault="00491459">
      <w:pPr>
        <w:pStyle w:val="BodyText"/>
      </w:pPr>
    </w:p>
    <w:p w14:paraId="3F752F64" w14:textId="77777777" w:rsidR="00491459" w:rsidRDefault="00491459">
      <w:pPr>
        <w:pStyle w:val="BodyText"/>
        <w:spacing w:before="5"/>
        <w:rPr>
          <w:sz w:val="23"/>
        </w:rPr>
      </w:pPr>
    </w:p>
    <w:p w14:paraId="0DA7F862" w14:textId="77777777" w:rsidR="00491459" w:rsidRDefault="002C2339">
      <w:pPr>
        <w:spacing w:before="94"/>
        <w:ind w:right="117"/>
        <w:jc w:val="right"/>
        <w:rPr>
          <w:sz w:val="14"/>
        </w:rPr>
      </w:pPr>
      <w:r>
        <w:rPr>
          <w:color w:val="231F20"/>
          <w:sz w:val="14"/>
        </w:rPr>
        <w:t>Revised  2/1/2023</w:t>
      </w:r>
    </w:p>
    <w:sectPr w:rsidR="00491459">
      <w:pgSz w:w="12240" w:h="20160"/>
      <w:pgMar w:top="500" w:right="6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59"/>
    <w:rsid w:val="00075714"/>
    <w:rsid w:val="002C2339"/>
    <w:rsid w:val="00491459"/>
    <w:rsid w:val="00E6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2F3BB0C"/>
  <w15:docId w15:val="{9AF3D97D-7D31-4A14-A588-770CADB6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1559" w:right="1519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319"/>
      <w:jc w:val="both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50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richmondbar.org/membership/joi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0D7E3B8EB3241A7F780251704728F" ma:contentTypeVersion="3" ma:contentTypeDescription="Create a new document." ma:contentTypeScope="" ma:versionID="6cc130e8363cd5eac9d6cffb21d038b5">
  <xsd:schema xmlns:xsd="http://www.w3.org/2001/XMLSchema" xmlns:xs="http://www.w3.org/2001/XMLSchema" xmlns:p="http://schemas.microsoft.com/office/2006/metadata/properties" xmlns:ns3="2cdae832-3ee9-4802-8dab-9ef370188ad2" targetNamespace="http://schemas.microsoft.com/office/2006/metadata/properties" ma:root="true" ma:fieldsID="cc7c136a7a08c3cafa30d2e1c991753c" ns3:_="">
    <xsd:import namespace="2cdae832-3ee9-4802-8dab-9ef370188a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ae832-3ee9-4802-8dab-9ef370188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A69EDC-A56C-4BB2-96D0-FAC834555457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2cdae832-3ee9-4802-8dab-9ef370188ad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EAFBB32-ECAE-4AFD-8D1C-5E9DBAD97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2273EC-69B5-4F8F-8AAB-D20703964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ae832-3ee9-4802-8dab-9ef370188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Potter</dc:creator>
  <cp:lastModifiedBy>Sharon Potter</cp:lastModifiedBy>
  <cp:revision>2</cp:revision>
  <dcterms:created xsi:type="dcterms:W3CDTF">2024-01-30T16:27:00Z</dcterms:created>
  <dcterms:modified xsi:type="dcterms:W3CDTF">2024-01-30T16:27:00Z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2023-02-13T00:00:00Z</vt:filetime>
  </property>
  <property fmtid="{D5CDD505-2E9C-101B-9397-08002B2CF9AE}" pid="5" name="ContentTypeId">
    <vt:lpwstr>0x010100FC40D7E3B8EB3241A7F780251704728F</vt:lpwstr>
  </property>
</Properties>
</file>